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F25FD4" w:rsidRDefault="008532DF" w:rsidP="008532DF">
      <w:pPr>
        <w:pStyle w:val="1"/>
        <w:jc w:val="center"/>
        <w:rPr>
          <w:sz w:val="24"/>
        </w:rPr>
      </w:pPr>
      <w:r w:rsidRPr="00F25FD4">
        <w:rPr>
          <w:sz w:val="24"/>
        </w:rPr>
        <w:t>Ханты-Мансийский автономный округ – Югра</w:t>
      </w:r>
    </w:p>
    <w:p w:rsidR="008532DF" w:rsidRPr="00F25FD4" w:rsidRDefault="008532DF" w:rsidP="008532DF">
      <w:pPr>
        <w:jc w:val="center"/>
      </w:pPr>
      <w:r w:rsidRPr="00F25FD4">
        <w:t>Ханты-Мансийский муниципальный район</w:t>
      </w:r>
    </w:p>
    <w:p w:rsidR="008532DF" w:rsidRPr="00F25FD4" w:rsidRDefault="008532DF" w:rsidP="008532DF">
      <w:pPr>
        <w:jc w:val="center"/>
      </w:pPr>
    </w:p>
    <w:p w:rsidR="008532DF" w:rsidRPr="00F25FD4" w:rsidRDefault="008532DF" w:rsidP="008532DF">
      <w:pPr>
        <w:jc w:val="center"/>
        <w:rPr>
          <w:b/>
        </w:rPr>
      </w:pPr>
      <w:r w:rsidRPr="00F25FD4">
        <w:rPr>
          <w:b/>
        </w:rPr>
        <w:t>МУНИЦИПАЛЬНОЕ ОБРАЗОВАНИЕ</w:t>
      </w:r>
    </w:p>
    <w:p w:rsidR="008532DF" w:rsidRPr="00F25FD4" w:rsidRDefault="008532DF" w:rsidP="008532DF">
      <w:pPr>
        <w:jc w:val="center"/>
        <w:rPr>
          <w:b/>
        </w:rPr>
      </w:pPr>
      <w:r w:rsidRPr="00F25FD4">
        <w:rPr>
          <w:b/>
        </w:rPr>
        <w:t>СЕЛЬСКОЕ ПОСЕЛЕНИЕ ГОРНОПРАВДИНСК</w:t>
      </w:r>
    </w:p>
    <w:p w:rsidR="008532DF" w:rsidRPr="00F25FD4" w:rsidRDefault="008532DF" w:rsidP="008532DF">
      <w:pPr>
        <w:jc w:val="center"/>
      </w:pPr>
    </w:p>
    <w:p w:rsidR="008532DF" w:rsidRPr="00F25FD4" w:rsidRDefault="008532DF" w:rsidP="008532DF">
      <w:pPr>
        <w:jc w:val="center"/>
        <w:rPr>
          <w:b/>
          <w:bCs/>
          <w:sz w:val="28"/>
          <w:szCs w:val="28"/>
        </w:rPr>
      </w:pPr>
      <w:r w:rsidRPr="00F25FD4">
        <w:rPr>
          <w:b/>
          <w:bCs/>
          <w:sz w:val="28"/>
          <w:szCs w:val="28"/>
        </w:rPr>
        <w:t xml:space="preserve">АДМИНИСТРАЦИЯ </w:t>
      </w:r>
    </w:p>
    <w:p w:rsidR="008532DF" w:rsidRPr="00F25FD4" w:rsidRDefault="008532DF" w:rsidP="008532DF">
      <w:pPr>
        <w:jc w:val="center"/>
        <w:rPr>
          <w:b/>
          <w:bCs/>
          <w:sz w:val="28"/>
          <w:szCs w:val="28"/>
        </w:rPr>
      </w:pPr>
      <w:r w:rsidRPr="00F25FD4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F25FD4" w:rsidRDefault="008532DF" w:rsidP="008532DF">
      <w:pPr>
        <w:spacing w:line="360" w:lineRule="auto"/>
        <w:rPr>
          <w:b/>
          <w:bCs/>
        </w:rPr>
      </w:pPr>
    </w:p>
    <w:p w:rsidR="008532DF" w:rsidRPr="00F25FD4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25FD4">
        <w:rPr>
          <w:b/>
          <w:bCs/>
          <w:sz w:val="28"/>
          <w:szCs w:val="28"/>
        </w:rPr>
        <w:t>П</w:t>
      </w:r>
      <w:proofErr w:type="gramEnd"/>
      <w:r w:rsidRPr="00F25FD4">
        <w:rPr>
          <w:b/>
          <w:bCs/>
          <w:sz w:val="28"/>
          <w:szCs w:val="28"/>
        </w:rPr>
        <w:t xml:space="preserve"> О С Т А Н О В Л Е Н И Е</w:t>
      </w:r>
    </w:p>
    <w:p w:rsidR="008E16F5" w:rsidRPr="008122D8" w:rsidRDefault="008532DF" w:rsidP="008532DF">
      <w:pPr>
        <w:rPr>
          <w:sz w:val="28"/>
          <w:szCs w:val="28"/>
          <w:lang w:val="en-US"/>
        </w:rPr>
      </w:pPr>
      <w:r w:rsidRPr="00F25FD4">
        <w:rPr>
          <w:sz w:val="28"/>
          <w:szCs w:val="28"/>
        </w:rPr>
        <w:t xml:space="preserve">от </w:t>
      </w:r>
      <w:r w:rsidR="008122D8" w:rsidRPr="008122D8">
        <w:rPr>
          <w:sz w:val="28"/>
          <w:szCs w:val="28"/>
        </w:rPr>
        <w:t>07</w:t>
      </w:r>
      <w:r w:rsidRPr="00F25FD4">
        <w:rPr>
          <w:sz w:val="28"/>
          <w:szCs w:val="28"/>
        </w:rPr>
        <w:t>.</w:t>
      </w:r>
      <w:r w:rsidR="008122D8">
        <w:rPr>
          <w:sz w:val="28"/>
          <w:szCs w:val="28"/>
          <w:lang w:val="en-US"/>
        </w:rPr>
        <w:t>12</w:t>
      </w:r>
      <w:r w:rsidRPr="00F25FD4">
        <w:rPr>
          <w:sz w:val="28"/>
          <w:szCs w:val="28"/>
        </w:rPr>
        <w:t>.20</w:t>
      </w:r>
      <w:r w:rsidR="008122D8">
        <w:rPr>
          <w:sz w:val="28"/>
          <w:szCs w:val="28"/>
          <w:lang w:val="en-US"/>
        </w:rPr>
        <w:t>23</w:t>
      </w:r>
      <w:r w:rsidRPr="00F25FD4">
        <w:rPr>
          <w:sz w:val="28"/>
          <w:szCs w:val="28"/>
        </w:rPr>
        <w:t xml:space="preserve"> </w:t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  <w:t xml:space="preserve">№ </w:t>
      </w:r>
      <w:r w:rsidR="008122D8">
        <w:rPr>
          <w:sz w:val="28"/>
          <w:szCs w:val="28"/>
          <w:lang w:val="en-US"/>
        </w:rPr>
        <w:t>151</w:t>
      </w:r>
    </w:p>
    <w:p w:rsidR="008532DF" w:rsidRPr="00F25FD4" w:rsidRDefault="008532DF" w:rsidP="008532DF">
      <w:pPr>
        <w:rPr>
          <w:i/>
        </w:rPr>
      </w:pPr>
      <w:r w:rsidRPr="00F25FD4">
        <w:rPr>
          <w:i/>
        </w:rPr>
        <w:t>п. Горноправдинск</w:t>
      </w:r>
    </w:p>
    <w:p w:rsidR="008532DF" w:rsidRDefault="008532DF" w:rsidP="00F25FD4"/>
    <w:p w:rsidR="006664F2" w:rsidRPr="00F25FD4" w:rsidRDefault="006664F2" w:rsidP="00F25FD4"/>
    <w:p w:rsidR="006664F2" w:rsidRDefault="00F25FD4" w:rsidP="006664F2">
      <w:pPr>
        <w:pStyle w:val="1"/>
        <w:rPr>
          <w:sz w:val="24"/>
        </w:rPr>
      </w:pPr>
      <w:r w:rsidRPr="00F25FD4">
        <w:rPr>
          <w:sz w:val="24"/>
        </w:rPr>
        <w:t>О</w:t>
      </w:r>
      <w:r w:rsidR="006664F2">
        <w:rPr>
          <w:sz w:val="24"/>
        </w:rPr>
        <w:t xml:space="preserve">б утверждении Регламента предоставления информации </w:t>
      </w:r>
    </w:p>
    <w:p w:rsidR="006664F2" w:rsidRDefault="006664F2" w:rsidP="006664F2">
      <w:pPr>
        <w:pStyle w:val="1"/>
        <w:rPr>
          <w:sz w:val="24"/>
        </w:rPr>
      </w:pPr>
      <w:r>
        <w:rPr>
          <w:sz w:val="24"/>
        </w:rPr>
        <w:t xml:space="preserve">об объектах видеонаблюдения системы видеонаблюдения, </w:t>
      </w:r>
    </w:p>
    <w:p w:rsidR="003C525F" w:rsidRDefault="006664F2" w:rsidP="006664F2">
      <w:pPr>
        <w:pStyle w:val="1"/>
        <w:rPr>
          <w:sz w:val="24"/>
        </w:rPr>
      </w:pPr>
      <w:proofErr w:type="gramStart"/>
      <w:r>
        <w:rPr>
          <w:sz w:val="24"/>
        </w:rPr>
        <w:t xml:space="preserve">установленной на территории </w:t>
      </w:r>
      <w:r w:rsidR="00F25FD4" w:rsidRPr="00F25FD4">
        <w:rPr>
          <w:sz w:val="24"/>
        </w:rPr>
        <w:t>сельского поселения Горноправдинск</w:t>
      </w:r>
      <w:r w:rsidR="003C525F">
        <w:rPr>
          <w:sz w:val="24"/>
        </w:rPr>
        <w:t xml:space="preserve"> </w:t>
      </w:r>
      <w:proofErr w:type="gramEnd"/>
    </w:p>
    <w:p w:rsidR="00F25FD4" w:rsidRPr="00F25FD4" w:rsidRDefault="003C525F" w:rsidP="006664F2">
      <w:pPr>
        <w:pStyle w:val="1"/>
        <w:rPr>
          <w:sz w:val="24"/>
        </w:rPr>
      </w:pPr>
      <w:r>
        <w:rPr>
          <w:sz w:val="24"/>
        </w:rPr>
        <w:t>Ханты-Мансийского района</w:t>
      </w:r>
      <w:r w:rsidR="00F25FD4" w:rsidRPr="00F25FD4">
        <w:rPr>
          <w:sz w:val="24"/>
        </w:rPr>
        <w:t xml:space="preserve"> </w:t>
      </w:r>
    </w:p>
    <w:p w:rsidR="00F25FD4" w:rsidRDefault="00F25FD4" w:rsidP="00F25FD4">
      <w:pPr>
        <w:pStyle w:val="af0"/>
        <w:rPr>
          <w:szCs w:val="24"/>
        </w:rPr>
      </w:pPr>
    </w:p>
    <w:p w:rsidR="006664F2" w:rsidRDefault="006664F2" w:rsidP="00F25FD4">
      <w:pPr>
        <w:pStyle w:val="af0"/>
        <w:rPr>
          <w:szCs w:val="24"/>
        </w:rPr>
      </w:pPr>
    </w:p>
    <w:p w:rsidR="006664F2" w:rsidRPr="00F25FD4" w:rsidRDefault="006664F2" w:rsidP="00F25FD4">
      <w:pPr>
        <w:pStyle w:val="af0"/>
        <w:rPr>
          <w:szCs w:val="24"/>
        </w:rPr>
      </w:pPr>
    </w:p>
    <w:p w:rsidR="00F25FD4" w:rsidRPr="00F25FD4" w:rsidRDefault="00F25FD4" w:rsidP="00F25FD4">
      <w:pPr>
        <w:pStyle w:val="af0"/>
        <w:rPr>
          <w:szCs w:val="24"/>
        </w:rPr>
      </w:pPr>
      <w:r w:rsidRPr="00F25FD4">
        <w:rPr>
          <w:szCs w:val="24"/>
        </w:rPr>
        <w:t>В соответствии с</w:t>
      </w:r>
      <w:r w:rsidR="006664F2">
        <w:rPr>
          <w:szCs w:val="24"/>
        </w:rPr>
        <w:t xml:space="preserve"> Феде</w:t>
      </w:r>
      <w:r w:rsidRPr="00F25FD4">
        <w:rPr>
          <w:szCs w:val="24"/>
        </w:rPr>
        <w:t>ральн</w:t>
      </w:r>
      <w:r w:rsidR="006664F2">
        <w:rPr>
          <w:szCs w:val="24"/>
        </w:rPr>
        <w:t>ым</w:t>
      </w:r>
      <w:r w:rsidRPr="00F25FD4">
        <w:rPr>
          <w:szCs w:val="24"/>
        </w:rPr>
        <w:t xml:space="preserve"> закон</w:t>
      </w:r>
      <w:r w:rsidR="006664F2">
        <w:rPr>
          <w:szCs w:val="24"/>
        </w:rPr>
        <w:t>ом</w:t>
      </w:r>
      <w:r w:rsidRPr="00F25FD4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25FD4">
        <w:rPr>
          <w:szCs w:val="24"/>
          <w:shd w:val="clear" w:color="auto" w:fill="FFFFFF"/>
        </w:rPr>
        <w:t>руководствуясь Уставом сельского поселения Горноправдинск</w:t>
      </w:r>
      <w:r w:rsidR="006664F2">
        <w:rPr>
          <w:szCs w:val="24"/>
          <w:shd w:val="clear" w:color="auto" w:fill="FFFFFF"/>
        </w:rPr>
        <w:t xml:space="preserve">, </w:t>
      </w:r>
      <w:r w:rsidR="003C525F">
        <w:rPr>
          <w:szCs w:val="24"/>
          <w:shd w:val="clear" w:color="auto" w:fill="FFFFFF"/>
        </w:rPr>
        <w:t>в целях и</w:t>
      </w:r>
      <w:r w:rsidR="003C525F">
        <w:t xml:space="preserve">сполнения пункта 7.3 протокола заседания комиссии по профилактике правонарушений </w:t>
      </w:r>
      <w:proofErr w:type="gramStart"/>
      <w:r w:rsidR="003C525F">
        <w:t>в</w:t>
      </w:r>
      <w:proofErr w:type="gramEnd"/>
      <w:r w:rsidR="003C525F">
        <w:t xml:space="preserve"> </w:t>
      </w:r>
      <w:proofErr w:type="gramStart"/>
      <w:r w:rsidR="003C525F">
        <w:t>Ханты-Мансийском</w:t>
      </w:r>
      <w:proofErr w:type="gramEnd"/>
      <w:r w:rsidR="003C525F">
        <w:t xml:space="preserve"> районе от 14.06.2023 № 01/23</w:t>
      </w:r>
      <w:r w:rsidRPr="00F25FD4">
        <w:rPr>
          <w:szCs w:val="24"/>
          <w:shd w:val="clear" w:color="auto" w:fill="FFFFFF"/>
        </w:rPr>
        <w:t>:</w:t>
      </w:r>
    </w:p>
    <w:p w:rsidR="003C525F" w:rsidRPr="00F25FD4" w:rsidRDefault="00F25FD4" w:rsidP="00F25FD4">
      <w:pPr>
        <w:pStyle w:val="af0"/>
        <w:rPr>
          <w:szCs w:val="24"/>
        </w:rPr>
      </w:pPr>
      <w:r w:rsidRPr="00F25FD4">
        <w:rPr>
          <w:szCs w:val="24"/>
          <w:shd w:val="clear" w:color="auto" w:fill="FFFFFF"/>
        </w:rPr>
        <w:t xml:space="preserve">1. </w:t>
      </w:r>
      <w:r w:rsidR="003C525F">
        <w:rPr>
          <w:szCs w:val="24"/>
          <w:shd w:val="clear" w:color="auto" w:fill="FFFFFF"/>
        </w:rPr>
        <w:t xml:space="preserve">Утвердить </w:t>
      </w:r>
      <w:r w:rsidR="003C525F">
        <w:t xml:space="preserve">Регламент предоставления информации об объектах видеонаблюдения системы видеонаблюдения, установленной на территории </w:t>
      </w:r>
      <w:r w:rsidR="003C525F" w:rsidRPr="00F25FD4">
        <w:t>сельского поселения Горноправ</w:t>
      </w:r>
      <w:r w:rsidR="003C525F">
        <w:t>динск Ханты-Мансийского района, согласно приложению.</w:t>
      </w:r>
    </w:p>
    <w:p w:rsidR="003C525F" w:rsidRDefault="00F25FD4" w:rsidP="00F25FD4">
      <w:pPr>
        <w:pStyle w:val="af0"/>
        <w:rPr>
          <w:szCs w:val="24"/>
        </w:rPr>
      </w:pPr>
      <w:r w:rsidRPr="00F25FD4">
        <w:rPr>
          <w:szCs w:val="24"/>
        </w:rPr>
        <w:t>2. Настоящее постановление вступает в силу после официального опубликования (обнародования).</w:t>
      </w:r>
    </w:p>
    <w:p w:rsidR="006F7707" w:rsidRDefault="006F7707" w:rsidP="00F25FD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8122D8" w:rsidRDefault="008122D8" w:rsidP="00F25FD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8122D8" w:rsidRDefault="008122D8" w:rsidP="00F25FD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8122D8" w:rsidRDefault="008122D8" w:rsidP="00F25FD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8122D8" w:rsidRPr="008122D8" w:rsidRDefault="008122D8" w:rsidP="00F25FD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75572D" w:rsidRPr="00F25FD4" w:rsidRDefault="0075572D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5FD4">
        <w:rPr>
          <w:rFonts w:eastAsiaTheme="minorHAnsi"/>
          <w:lang w:eastAsia="en-US"/>
        </w:rPr>
        <w:t xml:space="preserve">Глава </w:t>
      </w:r>
    </w:p>
    <w:p w:rsidR="008D75BE" w:rsidRDefault="0075572D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5FD4">
        <w:rPr>
          <w:rFonts w:eastAsiaTheme="minorHAnsi"/>
          <w:lang w:eastAsia="en-US"/>
        </w:rPr>
        <w:t xml:space="preserve">сельского поселения Горноправдинск </w:t>
      </w:r>
      <w:r w:rsidRPr="00F25FD4">
        <w:rPr>
          <w:rFonts w:eastAsiaTheme="minorHAnsi"/>
          <w:lang w:eastAsia="en-US"/>
        </w:rPr>
        <w:tab/>
      </w:r>
      <w:r w:rsidRPr="00F25FD4">
        <w:rPr>
          <w:rFonts w:eastAsiaTheme="minorHAnsi"/>
          <w:lang w:eastAsia="en-US"/>
        </w:rPr>
        <w:tab/>
        <w:t xml:space="preserve">  </w:t>
      </w:r>
      <w:r w:rsidR="008E16F5" w:rsidRPr="00F25FD4">
        <w:rPr>
          <w:rFonts w:eastAsiaTheme="minorHAnsi"/>
          <w:lang w:eastAsia="en-US"/>
        </w:rPr>
        <w:tab/>
      </w:r>
      <w:r w:rsidR="008E16F5" w:rsidRPr="00F25FD4">
        <w:rPr>
          <w:rFonts w:eastAsiaTheme="minorHAnsi"/>
          <w:lang w:eastAsia="en-US"/>
        </w:rPr>
        <w:tab/>
      </w:r>
      <w:r w:rsidR="006F7707" w:rsidRPr="00F25FD4">
        <w:rPr>
          <w:rFonts w:eastAsiaTheme="minorHAnsi"/>
          <w:lang w:eastAsia="en-US"/>
        </w:rPr>
        <w:t xml:space="preserve">        </w:t>
      </w:r>
      <w:r w:rsidR="00F25FD4">
        <w:rPr>
          <w:rFonts w:eastAsiaTheme="minorHAnsi"/>
          <w:lang w:eastAsia="en-US"/>
        </w:rPr>
        <w:tab/>
      </w:r>
      <w:r w:rsidR="00F25FD4">
        <w:rPr>
          <w:rFonts w:eastAsiaTheme="minorHAnsi"/>
          <w:lang w:eastAsia="en-US"/>
        </w:rPr>
        <w:tab/>
      </w:r>
      <w:r w:rsidR="00BE570C" w:rsidRPr="00F25FD4">
        <w:rPr>
          <w:rFonts w:eastAsiaTheme="minorHAnsi"/>
          <w:lang w:eastAsia="en-US"/>
        </w:rPr>
        <w:t>О.С.С</w:t>
      </w:r>
      <w:r w:rsidR="003C525F">
        <w:rPr>
          <w:rFonts w:eastAsiaTheme="minorHAnsi"/>
          <w:lang w:eastAsia="en-US"/>
        </w:rPr>
        <w:t>адков</w:t>
      </w:r>
    </w:p>
    <w:p w:rsidR="008122D8" w:rsidRDefault="008122D8" w:rsidP="003C525F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</w:p>
    <w:p w:rsidR="008122D8" w:rsidRDefault="008122D8" w:rsidP="003C525F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</w:p>
    <w:p w:rsidR="008122D8" w:rsidRDefault="008122D8" w:rsidP="003C525F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</w:p>
    <w:p w:rsidR="008122D8" w:rsidRDefault="008122D8" w:rsidP="003C525F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</w:p>
    <w:p w:rsidR="008122D8" w:rsidRDefault="008122D8" w:rsidP="003C525F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</w:p>
    <w:p w:rsidR="008122D8" w:rsidRDefault="008122D8" w:rsidP="003C525F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</w:p>
    <w:p w:rsidR="008122D8" w:rsidRDefault="008122D8" w:rsidP="003C525F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</w:p>
    <w:p w:rsidR="008122D8" w:rsidRDefault="008122D8" w:rsidP="003C525F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</w:p>
    <w:p w:rsidR="008122D8" w:rsidRDefault="008122D8" w:rsidP="003C525F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</w:p>
    <w:p w:rsidR="008122D8" w:rsidRDefault="008122D8" w:rsidP="003C525F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</w:p>
    <w:p w:rsidR="008122D8" w:rsidRDefault="008122D8" w:rsidP="003C525F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</w:p>
    <w:p w:rsidR="008122D8" w:rsidRDefault="008122D8" w:rsidP="003C525F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</w:p>
    <w:p w:rsidR="008122D8" w:rsidRDefault="008122D8" w:rsidP="003C525F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</w:p>
    <w:p w:rsidR="003C525F" w:rsidRDefault="003C525F" w:rsidP="003C525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</w:t>
      </w:r>
    </w:p>
    <w:p w:rsidR="003C525F" w:rsidRDefault="003C525F" w:rsidP="003C525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постановлению администрации </w:t>
      </w:r>
    </w:p>
    <w:p w:rsidR="003C525F" w:rsidRDefault="003C525F" w:rsidP="003C525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сельского поселения Горноправдинск </w:t>
      </w:r>
    </w:p>
    <w:p w:rsidR="003C525F" w:rsidRPr="008122D8" w:rsidRDefault="003C525F" w:rsidP="003C525F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от </w:t>
      </w:r>
      <w:r w:rsidR="008122D8" w:rsidRPr="008122D8">
        <w:rPr>
          <w:rFonts w:eastAsiaTheme="minorHAnsi"/>
          <w:lang w:eastAsia="en-US"/>
        </w:rPr>
        <w:t>07</w:t>
      </w:r>
      <w:r>
        <w:rPr>
          <w:rFonts w:eastAsiaTheme="minorHAnsi"/>
          <w:lang w:eastAsia="en-US"/>
        </w:rPr>
        <w:t>.</w:t>
      </w:r>
      <w:r w:rsidR="008122D8">
        <w:rPr>
          <w:rFonts w:eastAsiaTheme="minorHAnsi"/>
          <w:lang w:val="en-US" w:eastAsia="en-US"/>
        </w:rPr>
        <w:t>12</w:t>
      </w:r>
      <w:r>
        <w:rPr>
          <w:rFonts w:eastAsiaTheme="minorHAnsi"/>
          <w:lang w:eastAsia="en-US"/>
        </w:rPr>
        <w:t>.20</w:t>
      </w:r>
      <w:r w:rsidR="008122D8">
        <w:rPr>
          <w:rFonts w:eastAsiaTheme="minorHAnsi"/>
          <w:lang w:val="en-US" w:eastAsia="en-US"/>
        </w:rPr>
        <w:t>23</w:t>
      </w:r>
      <w:r>
        <w:rPr>
          <w:rFonts w:eastAsiaTheme="minorHAnsi"/>
          <w:lang w:eastAsia="en-US"/>
        </w:rPr>
        <w:t xml:space="preserve"> № </w:t>
      </w:r>
      <w:r w:rsidR="008122D8">
        <w:rPr>
          <w:rFonts w:eastAsiaTheme="minorHAnsi"/>
          <w:lang w:val="en-US" w:eastAsia="en-US"/>
        </w:rPr>
        <w:t>151</w:t>
      </w:r>
    </w:p>
    <w:p w:rsidR="003C525F" w:rsidRDefault="003C525F" w:rsidP="003C525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C525F" w:rsidRDefault="003C525F" w:rsidP="003C52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РЕГЛАМЕНТ </w:t>
      </w:r>
    </w:p>
    <w:p w:rsidR="003C525F" w:rsidRDefault="003C525F" w:rsidP="003C52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предоставления информации об объектах видеонаблюдения </w:t>
      </w:r>
    </w:p>
    <w:p w:rsidR="003C525F" w:rsidRDefault="003C525F" w:rsidP="003C52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системы видеонаблюдения, установленной на территории </w:t>
      </w:r>
    </w:p>
    <w:p w:rsidR="003C525F" w:rsidRDefault="003C525F" w:rsidP="003C52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сельского поселения Горноправдинск Ханты-Мансийского района</w:t>
      </w:r>
    </w:p>
    <w:p w:rsidR="003C525F" w:rsidRDefault="003C525F" w:rsidP="003C52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(далее – Регламент)</w:t>
      </w:r>
    </w:p>
    <w:p w:rsidR="003C525F" w:rsidRDefault="003C525F" w:rsidP="003C52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C525F" w:rsidRDefault="003C525F" w:rsidP="003C52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 Общие положения</w:t>
      </w:r>
    </w:p>
    <w:p w:rsidR="003C525F" w:rsidRDefault="003C525F" w:rsidP="003C52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C525F" w:rsidRDefault="005C4C47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A450CA">
        <w:rPr>
          <w:rFonts w:eastAsiaTheme="minorHAnsi"/>
          <w:lang w:eastAsia="en-US"/>
        </w:rPr>
        <w:t xml:space="preserve">1.1. </w:t>
      </w:r>
      <w:r>
        <w:rPr>
          <w:rFonts w:eastAsiaTheme="minorHAnsi"/>
          <w:lang w:eastAsia="en-US"/>
        </w:rPr>
        <w:t>Настоящий Регламент определяет порядок</w:t>
      </w:r>
      <w:r w:rsidR="0090562E">
        <w:rPr>
          <w:rFonts w:eastAsiaTheme="minorHAnsi"/>
          <w:lang w:eastAsia="en-US"/>
        </w:rPr>
        <w:t xml:space="preserve"> предоставления информации об объектах видеонаблюдения системы видеонаблюдения, установленной на территории п</w:t>
      </w:r>
      <w:r w:rsidR="0090562E">
        <w:rPr>
          <w:rFonts w:eastAsiaTheme="minorHAnsi"/>
          <w:lang w:eastAsia="en-US"/>
        </w:rPr>
        <w:t>о</w:t>
      </w:r>
      <w:r w:rsidR="0090562E">
        <w:rPr>
          <w:rFonts w:eastAsiaTheme="minorHAnsi"/>
          <w:lang w:eastAsia="en-US"/>
        </w:rPr>
        <w:t xml:space="preserve">селка Горноправдинск Ханты-Мансийского района (далее – п.Горноправдинск) в рамках мероприятий, направленных на реализацию муниципальной программы «Профилактика правонарушений в сфере обеспечения общественной безопасности </w:t>
      </w:r>
      <w:proofErr w:type="gramStart"/>
      <w:r w:rsidR="0090562E">
        <w:rPr>
          <w:rFonts w:eastAsiaTheme="minorHAnsi"/>
          <w:lang w:eastAsia="en-US"/>
        </w:rPr>
        <w:t>в</w:t>
      </w:r>
      <w:proofErr w:type="gramEnd"/>
      <w:r w:rsidR="0090562E">
        <w:rPr>
          <w:rFonts w:eastAsiaTheme="minorHAnsi"/>
          <w:lang w:eastAsia="en-US"/>
        </w:rPr>
        <w:t xml:space="preserve"> </w:t>
      </w:r>
      <w:proofErr w:type="gramStart"/>
      <w:r w:rsidR="0090562E">
        <w:rPr>
          <w:rFonts w:eastAsiaTheme="minorHAnsi"/>
          <w:lang w:eastAsia="en-US"/>
        </w:rPr>
        <w:t>Ханты-Мансийском</w:t>
      </w:r>
      <w:proofErr w:type="gramEnd"/>
      <w:r w:rsidR="0090562E">
        <w:rPr>
          <w:rFonts w:eastAsiaTheme="minorHAnsi"/>
          <w:lang w:eastAsia="en-US"/>
        </w:rPr>
        <w:t xml:space="preserve"> районе на 2022 – 2025 годы», утвержденной постановлением администрации Ханты-Мансийского района от 07.12.2021 № 316.</w:t>
      </w:r>
    </w:p>
    <w:p w:rsidR="0090562E" w:rsidRDefault="00254044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A450CA">
        <w:rPr>
          <w:rFonts w:eastAsiaTheme="minorHAnsi"/>
          <w:lang w:eastAsia="en-US"/>
        </w:rPr>
        <w:t xml:space="preserve">1.2. </w:t>
      </w:r>
      <w:r>
        <w:rPr>
          <w:rFonts w:eastAsiaTheme="minorHAnsi"/>
          <w:lang w:eastAsia="en-US"/>
        </w:rPr>
        <w:t>Настоящий Регламент устанавливает порядок доступа к содержащейся в с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стеме видеонаблюдения информации на основании обращения, письменного запроса, письменного заявления о предоставлении информации в отношении конкретного объекта видеонаблюдения.</w:t>
      </w:r>
    </w:p>
    <w:p w:rsidR="00DD75AA" w:rsidRDefault="00DD75AA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A450CA">
        <w:rPr>
          <w:rFonts w:eastAsiaTheme="minorHAnsi"/>
          <w:lang w:eastAsia="en-US"/>
        </w:rPr>
        <w:t xml:space="preserve">1.3. </w:t>
      </w:r>
      <w:r>
        <w:rPr>
          <w:rFonts w:eastAsiaTheme="minorHAnsi"/>
          <w:lang w:eastAsia="en-US"/>
        </w:rPr>
        <w:t>В настоящем Регламенте используются следующие термины и их определения:</w:t>
      </w:r>
    </w:p>
    <w:p w:rsidR="00DD75AA" w:rsidRDefault="00DD75AA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lang w:eastAsia="en-US"/>
        </w:rPr>
        <w:t xml:space="preserve">Система видеонаблюдения </w:t>
      </w:r>
      <w:r>
        <w:rPr>
          <w:rFonts w:eastAsiaTheme="minorHAnsi"/>
          <w:lang w:eastAsia="en-US"/>
        </w:rPr>
        <w:t>– информация об объектах видеонаблюдения системы видеонаблюдения, установленной на территории п.Горноправдинск в рамках муниц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пальной программы «Профилактика правонарушений в сфере обеспечения общественной безопасности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Ханты-Мансийском</w:t>
      </w:r>
      <w:proofErr w:type="gramEnd"/>
      <w:r>
        <w:rPr>
          <w:rFonts w:eastAsiaTheme="minorHAnsi"/>
          <w:lang w:eastAsia="en-US"/>
        </w:rPr>
        <w:t xml:space="preserve"> районе на 2022 – 2025 годы».</w:t>
      </w:r>
    </w:p>
    <w:p w:rsidR="00DD75AA" w:rsidRDefault="00A64B7F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lang w:eastAsia="en-US"/>
        </w:rPr>
        <w:t xml:space="preserve">Оператор системы видеонаблюдения </w:t>
      </w:r>
      <w:r>
        <w:rPr>
          <w:rFonts w:eastAsiaTheme="minorHAnsi"/>
          <w:lang w:eastAsia="en-US"/>
        </w:rPr>
        <w:t>– администрация сельского поселения Го</w:t>
      </w:r>
      <w:r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ноправдинск Ханты-Мансийского района (далее – Администрация) или иное юридическое лицо, на которое решением Администрации возложено выполнение отдельных функций оператора.</w:t>
      </w:r>
    </w:p>
    <w:p w:rsidR="008411C6" w:rsidRDefault="008411C6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lang w:eastAsia="en-US"/>
        </w:rPr>
        <w:t xml:space="preserve">Оператор автоматизированного рабочего места </w:t>
      </w:r>
      <w:r>
        <w:rPr>
          <w:rFonts w:eastAsiaTheme="minorHAnsi"/>
          <w:lang w:eastAsia="en-US"/>
        </w:rPr>
        <w:t>– Пользователь (сотрудник А</w:t>
      </w:r>
      <w:r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министрации), имеющий доступ к системе видеонаблюдения в режиме реального времени с функциями просмотра архивной информации, который назначается (</w:t>
      </w:r>
      <w:proofErr w:type="spellStart"/>
      <w:r>
        <w:rPr>
          <w:rFonts w:eastAsiaTheme="minorHAnsi"/>
          <w:lang w:eastAsia="en-US"/>
        </w:rPr>
        <w:t>уполномачивается</w:t>
      </w:r>
      <w:proofErr w:type="spellEnd"/>
      <w:r>
        <w:rPr>
          <w:rFonts w:eastAsiaTheme="minorHAnsi"/>
          <w:lang w:eastAsia="en-US"/>
        </w:rPr>
        <w:t>) распоряжением Администрации.</w:t>
      </w:r>
    </w:p>
    <w:p w:rsidR="003B3629" w:rsidRDefault="003B3629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52EFE">
        <w:rPr>
          <w:rFonts w:eastAsiaTheme="minorHAnsi"/>
          <w:b/>
          <w:lang w:eastAsia="en-US"/>
        </w:rPr>
        <w:t xml:space="preserve">Архивная информация </w:t>
      </w:r>
      <w:r w:rsidR="00852EFE">
        <w:rPr>
          <w:rFonts w:eastAsiaTheme="minorHAnsi"/>
          <w:lang w:eastAsia="en-US"/>
        </w:rPr>
        <w:t>– информация об объектах видеонаблюдения системы в</w:t>
      </w:r>
      <w:r w:rsidR="00852EFE">
        <w:rPr>
          <w:rFonts w:eastAsiaTheme="minorHAnsi"/>
          <w:lang w:eastAsia="en-US"/>
        </w:rPr>
        <w:t>и</w:t>
      </w:r>
      <w:r w:rsidR="00852EFE">
        <w:rPr>
          <w:rFonts w:eastAsiaTheme="minorHAnsi"/>
          <w:lang w:eastAsia="en-US"/>
        </w:rPr>
        <w:t>деонаблюдения, хранящейся в пределах регламентных сроков хранения.</w:t>
      </w:r>
    </w:p>
    <w:p w:rsidR="000425AA" w:rsidRDefault="000425AA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Регламентных срок хранения в системе видеонаблюдения </w:t>
      </w:r>
      <w:proofErr w:type="gramStart"/>
      <w:r>
        <w:rPr>
          <w:rFonts w:eastAsiaTheme="minorHAnsi"/>
          <w:lang w:eastAsia="en-US"/>
        </w:rPr>
        <w:t>архивной информации, поступающей с камер видеонаблюдения составляет</w:t>
      </w:r>
      <w:proofErr w:type="gramEnd"/>
      <w:r>
        <w:rPr>
          <w:rFonts w:eastAsiaTheme="minorHAnsi"/>
          <w:lang w:eastAsia="en-US"/>
        </w:rPr>
        <w:t xml:space="preserve"> 40 (Сорок) суток с момента поступл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ния информации в систему видеонаблюдения.</w:t>
      </w:r>
    </w:p>
    <w:p w:rsidR="000425AA" w:rsidRDefault="000425AA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F58FF" w:rsidRDefault="005F58FF" w:rsidP="005F58F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2. Порядок предоставления архивной информации </w:t>
      </w:r>
    </w:p>
    <w:p w:rsidR="005F58FF" w:rsidRDefault="005F58FF" w:rsidP="005F58F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в отношении конкретного объекта видеонаблюдения, </w:t>
      </w:r>
    </w:p>
    <w:p w:rsidR="000425AA" w:rsidRDefault="005F58FF" w:rsidP="005F58F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b/>
          <w:lang w:eastAsia="en-US"/>
        </w:rPr>
        <w:t xml:space="preserve">содержащейся в системе видеонаблюдения </w:t>
      </w:r>
      <w:proofErr w:type="gramEnd"/>
    </w:p>
    <w:p w:rsidR="005F58FF" w:rsidRDefault="005F58FF" w:rsidP="005F58F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F58FF" w:rsidRDefault="00A450CA" w:rsidP="005F58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2.1.</w:t>
      </w:r>
      <w:r w:rsidR="005D6531">
        <w:rPr>
          <w:rFonts w:eastAsiaTheme="minorHAnsi"/>
          <w:lang w:eastAsia="en-US"/>
        </w:rPr>
        <w:t xml:space="preserve"> Доступ к содержащейся в системе видеонаблюдения архивной информации в отношении конкретного объекта видеонаблюдения предоставляется сотрудникам фед</w:t>
      </w:r>
      <w:r w:rsidR="005D6531">
        <w:rPr>
          <w:rFonts w:eastAsiaTheme="minorHAnsi"/>
          <w:lang w:eastAsia="en-US"/>
        </w:rPr>
        <w:t>е</w:t>
      </w:r>
      <w:r w:rsidR="005D6531">
        <w:rPr>
          <w:rFonts w:eastAsiaTheme="minorHAnsi"/>
          <w:lang w:eastAsia="en-US"/>
        </w:rPr>
        <w:t>ральных органов государственной власти, главе сельского поселения Горноправдинск и уполномоченным им распоряжением Администрации лицам (сотрудникам Администр</w:t>
      </w:r>
      <w:r w:rsidR="005D6531">
        <w:rPr>
          <w:rFonts w:eastAsiaTheme="minorHAnsi"/>
          <w:lang w:eastAsia="en-US"/>
        </w:rPr>
        <w:t>а</w:t>
      </w:r>
      <w:r w:rsidR="005D6531">
        <w:rPr>
          <w:rFonts w:eastAsiaTheme="minorHAnsi"/>
          <w:lang w:eastAsia="en-US"/>
        </w:rPr>
        <w:t xml:space="preserve">ции), правоохранительным и исполнительным органам власти. </w:t>
      </w:r>
    </w:p>
    <w:p w:rsidR="005D6531" w:rsidRDefault="005D6531" w:rsidP="005F58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  <w:t>Глава сельского поселения Горноправдинск и уполномоченные им лица получают доступ при устном обращении к оператору автоматизированного рабочего места, которое фиксируется в журнале доступа к информации, содержащейся в системе видеонаблюд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ния (форма журнала указана в приложении № 1 к Регламенту).</w:t>
      </w:r>
    </w:p>
    <w:p w:rsidR="005D6531" w:rsidRDefault="005D6531" w:rsidP="005F58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Иные лица, указанные в абзаце первом настоящего пункта для доступа к архивной информации предоставляют письменное обращение (заявление, заявку) в свободной фо</w:t>
      </w:r>
      <w:r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ме</w:t>
      </w:r>
      <w:r w:rsidR="000D5765">
        <w:rPr>
          <w:rFonts w:eastAsiaTheme="minorHAnsi"/>
          <w:lang w:eastAsia="en-US"/>
        </w:rPr>
        <w:t xml:space="preserve"> с указанием цели использования архивной информации, наименования события, в о</w:t>
      </w:r>
      <w:r w:rsidR="000D5765">
        <w:rPr>
          <w:rFonts w:eastAsiaTheme="minorHAnsi"/>
          <w:lang w:eastAsia="en-US"/>
        </w:rPr>
        <w:t>т</w:t>
      </w:r>
      <w:r w:rsidR="000D5765">
        <w:rPr>
          <w:rFonts w:eastAsiaTheme="minorHAnsi"/>
          <w:lang w:eastAsia="en-US"/>
        </w:rPr>
        <w:t>ношении которого необходима архивная информация, временного интервала события, а</w:t>
      </w:r>
      <w:r w:rsidR="000D5765">
        <w:rPr>
          <w:rFonts w:eastAsiaTheme="minorHAnsi"/>
          <w:lang w:eastAsia="en-US"/>
        </w:rPr>
        <w:t>д</w:t>
      </w:r>
      <w:r w:rsidR="000D5765">
        <w:rPr>
          <w:rFonts w:eastAsiaTheme="minorHAnsi"/>
          <w:lang w:eastAsia="en-US"/>
        </w:rPr>
        <w:t xml:space="preserve">реса размещения </w:t>
      </w:r>
      <w:r w:rsidR="00B74EED">
        <w:rPr>
          <w:rFonts w:eastAsiaTheme="minorHAnsi"/>
          <w:lang w:eastAsia="en-US"/>
        </w:rPr>
        <w:t>средства видеонаблюдения</w:t>
      </w:r>
      <w:r w:rsidR="00AC17E9">
        <w:rPr>
          <w:rFonts w:eastAsiaTheme="minorHAnsi"/>
          <w:lang w:eastAsia="en-US"/>
        </w:rPr>
        <w:t>.</w:t>
      </w:r>
    </w:p>
    <w:p w:rsidR="00AC17E9" w:rsidRDefault="00AC17E9" w:rsidP="005F58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2.2. Доступ к </w:t>
      </w:r>
      <w:proofErr w:type="gramStart"/>
      <w:r>
        <w:rPr>
          <w:rFonts w:eastAsiaTheme="minorHAnsi"/>
          <w:lang w:eastAsia="en-US"/>
        </w:rPr>
        <w:t>архивной информации, содержащейся в системе видеонаблюдения предоставляется</w:t>
      </w:r>
      <w:proofErr w:type="gramEnd"/>
      <w:r>
        <w:rPr>
          <w:rFonts w:eastAsiaTheme="minorHAnsi"/>
          <w:lang w:eastAsia="en-US"/>
        </w:rPr>
        <w:t xml:space="preserve"> лицам, указанным в пункте 2.1 раздела 2 настоящего Регламента:</w:t>
      </w:r>
    </w:p>
    <w:p w:rsidR="00AC17E9" w:rsidRDefault="00AC17E9" w:rsidP="005F58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2.2.1. Путем демонстрации архивной</w:t>
      </w:r>
      <w:r w:rsidR="00022D2D">
        <w:rPr>
          <w:rFonts w:eastAsiaTheme="minorHAnsi"/>
          <w:lang w:eastAsia="en-US"/>
        </w:rPr>
        <w:t xml:space="preserve"> информации на экране монитора по адресу: Ханты-Мансийский автономный округ – Югра Ханты-Мансийский район поселок Горн</w:t>
      </w:r>
      <w:r w:rsidR="00022D2D">
        <w:rPr>
          <w:rFonts w:eastAsiaTheme="minorHAnsi"/>
          <w:lang w:eastAsia="en-US"/>
        </w:rPr>
        <w:t>о</w:t>
      </w:r>
      <w:r w:rsidR="00022D2D">
        <w:rPr>
          <w:rFonts w:eastAsiaTheme="minorHAnsi"/>
          <w:lang w:eastAsia="en-US"/>
        </w:rPr>
        <w:t>правдинск улица Вертолетная дом 34, по предварительной записи по номеру телефона      8 (3467) 375-647.</w:t>
      </w:r>
    </w:p>
    <w:p w:rsidR="00022D2D" w:rsidRDefault="00022D2D" w:rsidP="00022D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2.2.2. Путем сохранения архивной информации на внешнем носителе</w:t>
      </w:r>
      <w:r w:rsidR="001C59B8">
        <w:rPr>
          <w:rFonts w:eastAsiaTheme="minorHAnsi"/>
          <w:lang w:eastAsia="en-US"/>
        </w:rPr>
        <w:t>, который предоставляется заявителем,</w:t>
      </w:r>
      <w:r>
        <w:rPr>
          <w:rFonts w:eastAsiaTheme="minorHAnsi"/>
          <w:lang w:eastAsia="en-US"/>
        </w:rPr>
        <w:t xml:space="preserve"> в 1 (одном) экземпляре по адресу: Ханты-Мансийский авт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номный округ – Югра Ханты-Мансийский район поселок Горноправдинск улица Верт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летная дом 34, по предварительной записи по номеру телефона 8 (3467) 375-647.</w:t>
      </w:r>
    </w:p>
    <w:p w:rsidR="00022D2D" w:rsidRDefault="00022D2D" w:rsidP="00022D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Внешний</w:t>
      </w:r>
      <w:r w:rsidR="003A632E">
        <w:rPr>
          <w:rFonts w:eastAsiaTheme="minorHAnsi"/>
          <w:lang w:eastAsia="en-US"/>
        </w:rPr>
        <w:t xml:space="preserve"> электронный носитель должен иметь свободную для записи емкость в размере не менее</w:t>
      </w:r>
      <w:proofErr w:type="gramStart"/>
      <w:r w:rsidR="003A632E">
        <w:rPr>
          <w:rFonts w:eastAsiaTheme="minorHAnsi"/>
          <w:lang w:eastAsia="en-US"/>
        </w:rPr>
        <w:t>,</w:t>
      </w:r>
      <w:proofErr w:type="gramEnd"/>
      <w:r w:rsidR="003A632E">
        <w:rPr>
          <w:rFonts w:eastAsiaTheme="minorHAnsi"/>
          <w:lang w:eastAsia="en-US"/>
        </w:rPr>
        <w:t xml:space="preserve"> чем объем архивной информации, подлежащей выдаче, и если это нео</w:t>
      </w:r>
      <w:r w:rsidR="003A632E">
        <w:rPr>
          <w:rFonts w:eastAsiaTheme="minorHAnsi"/>
          <w:lang w:eastAsia="en-US"/>
        </w:rPr>
        <w:t>б</w:t>
      </w:r>
      <w:r w:rsidR="003A632E">
        <w:rPr>
          <w:rFonts w:eastAsiaTheme="minorHAnsi"/>
          <w:lang w:eastAsia="en-US"/>
        </w:rPr>
        <w:t>ходимо заявителю, быть новым, в заводской запечатанной упаковке.</w:t>
      </w:r>
    </w:p>
    <w:p w:rsidR="00023756" w:rsidRDefault="00023756" w:rsidP="00022D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2.3. Жители сельского поселения Горноправдинск и иные физические лица могут оставить заявление на сохранение видеоархива с камер в случае происшествия. </w:t>
      </w:r>
      <w:r w:rsidR="009F49D9">
        <w:rPr>
          <w:rFonts w:eastAsiaTheme="minorHAnsi"/>
          <w:lang w:eastAsia="en-US"/>
        </w:rPr>
        <w:t>С пол</w:t>
      </w:r>
      <w:r w:rsidR="009F49D9">
        <w:rPr>
          <w:rFonts w:eastAsiaTheme="minorHAnsi"/>
          <w:lang w:eastAsia="en-US"/>
        </w:rPr>
        <w:t>у</w:t>
      </w:r>
      <w:r w:rsidR="009F49D9">
        <w:rPr>
          <w:rFonts w:eastAsiaTheme="minorHAnsi"/>
          <w:lang w:eastAsia="en-US"/>
        </w:rPr>
        <w:t>ченным от оператора автоматизированного рабочего места номером заявления следует обратиться в правоохранительные органы по месту происшествия, которые в свою оч</w:t>
      </w:r>
      <w:r w:rsidR="009F49D9">
        <w:rPr>
          <w:rFonts w:eastAsiaTheme="minorHAnsi"/>
          <w:lang w:eastAsia="en-US"/>
        </w:rPr>
        <w:t>е</w:t>
      </w:r>
      <w:r w:rsidR="009F49D9">
        <w:rPr>
          <w:rFonts w:eastAsiaTheme="minorHAnsi"/>
          <w:lang w:eastAsia="en-US"/>
        </w:rPr>
        <w:t>редь, могут получить видеоархив и приложить его к делу.</w:t>
      </w:r>
    </w:p>
    <w:p w:rsidR="009F49D9" w:rsidRDefault="009F49D9" w:rsidP="00022D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</w:t>
      </w:r>
      <w:r w:rsidR="0043169A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="0043169A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 Оформление заявления на сохранение видеоархива, указанного в пункте 2.3 раздела 2 настоящего Регламента, осуществляется в соответствии с формой согласно пр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ложению № 2 к настоящему Регламенту.</w:t>
      </w:r>
    </w:p>
    <w:p w:rsidR="009F49D9" w:rsidRDefault="009F49D9" w:rsidP="00022D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71894">
        <w:rPr>
          <w:rFonts w:eastAsiaTheme="minorHAnsi"/>
          <w:lang w:eastAsia="en-US"/>
        </w:rPr>
        <w:t xml:space="preserve">2.3.2. </w:t>
      </w:r>
      <w:r>
        <w:rPr>
          <w:rFonts w:eastAsiaTheme="minorHAnsi"/>
          <w:lang w:eastAsia="en-US"/>
        </w:rPr>
        <w:t>Направление указанного заявления осуществляется следующими способами:</w:t>
      </w:r>
    </w:p>
    <w:p w:rsidR="00943CFA" w:rsidRDefault="009F49D9" w:rsidP="00943C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лично по адресу: Ханты-Мансийский автономный округ – Югра Ханты-Мансийский район поселок Горноправдинск улица Вертолетная дом 34</w:t>
      </w:r>
      <w:r w:rsidR="00943CFA">
        <w:rPr>
          <w:rFonts w:eastAsiaTheme="minorHAnsi"/>
          <w:lang w:eastAsia="en-US"/>
        </w:rPr>
        <w:t>, администрация сельского поселения Горноправдинск;</w:t>
      </w:r>
    </w:p>
    <w:p w:rsidR="00DB01DC" w:rsidRDefault="00DB01DC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почтовым отправлением по адресу: 628520 Тюменская обл. ХМАО – Югра Ха</w:t>
      </w:r>
      <w:r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 xml:space="preserve">ты-Мансийский р-н п.Горноправдинск </w:t>
      </w:r>
      <w:proofErr w:type="spellStart"/>
      <w:r>
        <w:rPr>
          <w:rFonts w:eastAsiaTheme="minorHAnsi"/>
          <w:lang w:eastAsia="en-US"/>
        </w:rPr>
        <w:t>ул</w:t>
      </w:r>
      <w:proofErr w:type="gramStart"/>
      <w:r>
        <w:rPr>
          <w:rFonts w:eastAsiaTheme="minorHAnsi"/>
          <w:lang w:eastAsia="en-US"/>
        </w:rPr>
        <w:t>.В</w:t>
      </w:r>
      <w:proofErr w:type="gramEnd"/>
      <w:r>
        <w:rPr>
          <w:rFonts w:eastAsiaTheme="minorHAnsi"/>
          <w:lang w:eastAsia="en-US"/>
        </w:rPr>
        <w:t>ертолетная</w:t>
      </w:r>
      <w:proofErr w:type="spellEnd"/>
      <w:r>
        <w:rPr>
          <w:rFonts w:eastAsiaTheme="minorHAnsi"/>
          <w:lang w:eastAsia="en-US"/>
        </w:rPr>
        <w:t xml:space="preserve"> д.34</w:t>
      </w:r>
      <w:r w:rsidR="00943CFA">
        <w:rPr>
          <w:rFonts w:eastAsiaTheme="minorHAnsi"/>
          <w:lang w:eastAsia="en-US"/>
        </w:rPr>
        <w:t>, администрация сельского п</w:t>
      </w:r>
      <w:r w:rsidR="00943CFA">
        <w:rPr>
          <w:rFonts w:eastAsiaTheme="minorHAnsi"/>
          <w:lang w:eastAsia="en-US"/>
        </w:rPr>
        <w:t>о</w:t>
      </w:r>
      <w:r w:rsidR="00943CFA">
        <w:rPr>
          <w:rFonts w:eastAsiaTheme="minorHAnsi"/>
          <w:lang w:eastAsia="en-US"/>
        </w:rPr>
        <w:t>селения Горноправдинск</w:t>
      </w:r>
      <w:r>
        <w:rPr>
          <w:rFonts w:eastAsiaTheme="minorHAnsi"/>
          <w:lang w:eastAsia="en-US"/>
        </w:rPr>
        <w:t>;</w:t>
      </w:r>
    </w:p>
    <w:p w:rsidR="00943CFA" w:rsidRPr="002E55E7" w:rsidRDefault="00943CFA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по адресу электронной почты администрации сельского поселения Горнопра</w:t>
      </w:r>
      <w:r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динск </w:t>
      </w:r>
      <w:hyperlink r:id="rId9" w:history="1">
        <w:r w:rsidR="002E55E7" w:rsidRPr="0049508D">
          <w:rPr>
            <w:rStyle w:val="a3"/>
            <w:rFonts w:eastAsiaTheme="minorHAnsi"/>
            <w:color w:val="auto"/>
            <w:u w:val="none"/>
            <w:lang w:val="en-US" w:eastAsia="en-US"/>
          </w:rPr>
          <w:t>aspgpr</w:t>
        </w:r>
        <w:r w:rsidR="002E55E7" w:rsidRPr="0049508D">
          <w:rPr>
            <w:rStyle w:val="a3"/>
            <w:rFonts w:eastAsiaTheme="minorHAnsi"/>
            <w:color w:val="auto"/>
            <w:u w:val="none"/>
            <w:lang w:eastAsia="en-US"/>
          </w:rPr>
          <w:t>@</w:t>
        </w:r>
        <w:r w:rsidR="002E55E7" w:rsidRPr="0049508D">
          <w:rPr>
            <w:rStyle w:val="a3"/>
            <w:rFonts w:eastAsiaTheme="minorHAnsi"/>
            <w:color w:val="auto"/>
            <w:u w:val="none"/>
            <w:lang w:val="en-US" w:eastAsia="en-US"/>
          </w:rPr>
          <w:t>yandex</w:t>
        </w:r>
        <w:r w:rsidR="002E55E7" w:rsidRPr="0049508D">
          <w:rPr>
            <w:rStyle w:val="a3"/>
            <w:rFonts w:eastAsiaTheme="minorHAnsi"/>
            <w:color w:val="auto"/>
            <w:u w:val="none"/>
            <w:lang w:eastAsia="en-US"/>
          </w:rPr>
          <w:t>.</w:t>
        </w:r>
        <w:proofErr w:type="spellStart"/>
        <w:r w:rsidR="002E55E7" w:rsidRPr="0049508D">
          <w:rPr>
            <w:rStyle w:val="a3"/>
            <w:rFonts w:eastAsiaTheme="minorHAnsi"/>
            <w:color w:val="auto"/>
            <w:u w:val="none"/>
            <w:lang w:val="en-US" w:eastAsia="en-US"/>
          </w:rPr>
          <w:t>ru</w:t>
        </w:r>
        <w:proofErr w:type="spellEnd"/>
      </w:hyperlink>
      <w:r w:rsidRPr="00943CFA">
        <w:rPr>
          <w:rFonts w:eastAsiaTheme="minorHAnsi"/>
          <w:lang w:eastAsia="en-US"/>
        </w:rPr>
        <w:t>.</w:t>
      </w:r>
    </w:p>
    <w:p w:rsidR="002E55E7" w:rsidRDefault="002E55E7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508D">
        <w:rPr>
          <w:rFonts w:eastAsiaTheme="minorHAnsi"/>
          <w:lang w:eastAsia="en-US"/>
        </w:rPr>
        <w:tab/>
      </w:r>
      <w:r w:rsidR="00271894">
        <w:rPr>
          <w:rFonts w:eastAsiaTheme="minorHAnsi"/>
          <w:lang w:eastAsia="en-US"/>
        </w:rPr>
        <w:t xml:space="preserve">2.3.3. </w:t>
      </w:r>
      <w:r>
        <w:rPr>
          <w:rFonts w:eastAsiaTheme="minorHAnsi"/>
          <w:lang w:eastAsia="en-US"/>
        </w:rPr>
        <w:t>Заявление должно содержать:</w:t>
      </w:r>
    </w:p>
    <w:p w:rsidR="002E55E7" w:rsidRDefault="002E55E7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фамилию, им</w:t>
      </w:r>
      <w:r w:rsidR="00774489">
        <w:rPr>
          <w:rFonts w:eastAsiaTheme="minorHAnsi"/>
          <w:lang w:eastAsia="en-US"/>
        </w:rPr>
        <w:t>я и отчество (при наличии) заявителя, адрес проживания, контак</w:t>
      </w:r>
      <w:r w:rsidR="00774489">
        <w:rPr>
          <w:rFonts w:eastAsiaTheme="minorHAnsi"/>
          <w:lang w:eastAsia="en-US"/>
        </w:rPr>
        <w:t>т</w:t>
      </w:r>
      <w:r w:rsidR="00774489">
        <w:rPr>
          <w:rFonts w:eastAsiaTheme="minorHAnsi"/>
          <w:lang w:eastAsia="en-US"/>
        </w:rPr>
        <w:t>ный номер телефона, адрес электронной почты;</w:t>
      </w:r>
    </w:p>
    <w:p w:rsidR="00774489" w:rsidRDefault="00774489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обоснование необходимости сохранения архивной информации, содержащейся в системе видеонаблюдения;</w:t>
      </w:r>
    </w:p>
    <w:p w:rsidR="00774489" w:rsidRDefault="00774489" w:rsidP="007744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наименование события, в отношении которого необходимо сохранить архивную информацию, содержащуюся в системе видеонаблюдения;</w:t>
      </w:r>
    </w:p>
    <w:p w:rsidR="00AF2C99" w:rsidRDefault="00AF2C99" w:rsidP="00AF2C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точный временной интервал события, в отношении которого заявителю необх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димо сохранить архивную информацию, содержащуюся в системе видеонаблюдения;</w:t>
      </w:r>
    </w:p>
    <w:p w:rsidR="00AF2C99" w:rsidRDefault="0043169A" w:rsidP="00AF2C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точный адрес места размещения средства видеонаблюдения, архивная информ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ция с которого запрашивается.</w:t>
      </w:r>
    </w:p>
    <w:p w:rsidR="0043169A" w:rsidRDefault="0043169A" w:rsidP="00AF2C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</w:t>
      </w:r>
      <w:r w:rsidR="00271894">
        <w:rPr>
          <w:rFonts w:eastAsiaTheme="minorHAnsi"/>
          <w:lang w:eastAsia="en-US"/>
        </w:rPr>
        <w:t>3.4</w:t>
      </w:r>
      <w:r>
        <w:rPr>
          <w:rFonts w:eastAsiaTheme="minorHAnsi"/>
          <w:lang w:eastAsia="en-US"/>
        </w:rPr>
        <w:t>. Срок рассмотрения заявления, указанного в пункт</w:t>
      </w:r>
      <w:r w:rsidR="0027189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2.3 раздела 2 настоящего Регламента, составляет 20 (двадцать) рабочих дней.</w:t>
      </w:r>
    </w:p>
    <w:p w:rsidR="00774489" w:rsidRDefault="00271894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  <w:t xml:space="preserve">2.3.5. Администрация сельского поселения Горноправдинск отказывает </w:t>
      </w:r>
      <w:r w:rsidR="00096015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пред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ставлении доступа к архивной информации, содержащейся в системе видеонаблюдения по заявлениям, указанным в пункте 2.3 раздела 2 настоящего Регламента, оформленным и направленным в адрес Администрации с нарушениями требований настоящего Регламе</w:t>
      </w:r>
      <w:r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та.</w:t>
      </w:r>
    </w:p>
    <w:p w:rsidR="00556E6B" w:rsidRDefault="0023081B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2.4. Доступ к запрашиваемой информации предоставляется при условии соблюд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ния требований настоящего Регламента и при условии, что запрашиваемая архивная и</w:t>
      </w:r>
      <w:r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формация имеется в системе видеонаблюдения.</w:t>
      </w:r>
    </w:p>
    <w:p w:rsidR="00B01A11" w:rsidRDefault="00770F2B" w:rsidP="00B01A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2.5. </w:t>
      </w:r>
      <w:r w:rsidR="00B01A11">
        <w:rPr>
          <w:rFonts w:eastAsiaTheme="minorHAnsi"/>
          <w:lang w:eastAsia="en-US"/>
        </w:rPr>
        <w:t>Все факты доступа к информации, содержащейся в системе видеонаблюдения, в том числе, факты демонстрации архивной информации, факты ее сохранения на вне</w:t>
      </w:r>
      <w:r w:rsidR="00B01A11">
        <w:rPr>
          <w:rFonts w:eastAsiaTheme="minorHAnsi"/>
          <w:lang w:eastAsia="en-US"/>
        </w:rPr>
        <w:t>ш</w:t>
      </w:r>
      <w:r w:rsidR="00B01A11">
        <w:rPr>
          <w:rFonts w:eastAsiaTheme="minorHAnsi"/>
          <w:lang w:eastAsia="en-US"/>
        </w:rPr>
        <w:t>них электронных носителях регистрируются оператором автоматизированного рабочего места в журнале доступа к информации, содержащейся в системе видеонаблюдения (пр</w:t>
      </w:r>
      <w:r w:rsidR="00B01A11">
        <w:rPr>
          <w:rFonts w:eastAsiaTheme="minorHAnsi"/>
          <w:lang w:eastAsia="en-US"/>
        </w:rPr>
        <w:t>и</w:t>
      </w:r>
      <w:r w:rsidR="00B01A11">
        <w:rPr>
          <w:rFonts w:eastAsiaTheme="minorHAnsi"/>
          <w:lang w:eastAsia="en-US"/>
        </w:rPr>
        <w:t>ложение № 1 к Регламенту), который ведется оператором автоматизированного рабочего места в электронной форме.</w:t>
      </w:r>
    </w:p>
    <w:p w:rsidR="0010217A" w:rsidRDefault="0010217A" w:rsidP="00B01A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2.6. Предоставленная информация, содержащаяся в системе видеонаблюдения, не подлежит распространению, публикации в сети Интернет и любых других источниках</w:t>
      </w:r>
      <w:r w:rsidR="00BA07CA">
        <w:rPr>
          <w:rFonts w:eastAsiaTheme="minorHAnsi"/>
          <w:lang w:eastAsia="en-US"/>
        </w:rPr>
        <w:t>, используется исключительно в целях, указанных в обращениях, заявлениях, заявках.</w:t>
      </w:r>
    </w:p>
    <w:p w:rsidR="00BA07CA" w:rsidRDefault="00BA07CA" w:rsidP="00B01A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Разглашение </w:t>
      </w:r>
      <w:proofErr w:type="gramStart"/>
      <w:r>
        <w:rPr>
          <w:rFonts w:eastAsiaTheme="minorHAnsi"/>
          <w:lang w:eastAsia="en-US"/>
        </w:rPr>
        <w:t>информации, содержащейся в системе видеонаблюдения не допуск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ется</w:t>
      </w:r>
      <w:proofErr w:type="gramEnd"/>
      <w:r>
        <w:rPr>
          <w:rFonts w:eastAsiaTheme="minorHAnsi"/>
          <w:lang w:eastAsia="en-US"/>
        </w:rPr>
        <w:t>.</w:t>
      </w:r>
    </w:p>
    <w:p w:rsidR="004F75D3" w:rsidRDefault="004F75D3" w:rsidP="00B01A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75D3" w:rsidRDefault="004F75D3" w:rsidP="004F75D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3. Контакты оператора системы видеонаблюдения</w:t>
      </w:r>
    </w:p>
    <w:p w:rsidR="004F75D3" w:rsidRDefault="004F75D3" w:rsidP="004F75D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4F75D3" w:rsidRDefault="00DC31C3" w:rsidP="00DC31C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</w:t>
      </w:r>
      <w:r w:rsidR="00862203">
        <w:rPr>
          <w:rFonts w:eastAsiaTheme="minorHAnsi"/>
          <w:lang w:eastAsia="en-US"/>
        </w:rPr>
        <w:t>Администрация сельского поселения Горноправдинск Ханты-Мансийский ра</w:t>
      </w:r>
      <w:r w:rsidR="00862203">
        <w:rPr>
          <w:rFonts w:eastAsiaTheme="minorHAnsi"/>
          <w:lang w:eastAsia="en-US"/>
        </w:rPr>
        <w:t>й</w:t>
      </w:r>
      <w:r w:rsidR="00862203">
        <w:rPr>
          <w:rFonts w:eastAsiaTheme="minorHAnsi"/>
          <w:lang w:eastAsia="en-US"/>
        </w:rPr>
        <w:t>он</w:t>
      </w:r>
    </w:p>
    <w:p w:rsidR="00862203" w:rsidRDefault="00862203" w:rsidP="00DC31C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Адрес:</w:t>
      </w:r>
      <w:r w:rsidR="00546432" w:rsidRPr="00546432">
        <w:rPr>
          <w:rFonts w:eastAsiaTheme="minorHAnsi"/>
          <w:lang w:eastAsia="en-US"/>
        </w:rPr>
        <w:t xml:space="preserve"> </w:t>
      </w:r>
      <w:r w:rsidR="00546432">
        <w:rPr>
          <w:rFonts w:eastAsiaTheme="minorHAnsi"/>
          <w:lang w:eastAsia="en-US"/>
        </w:rPr>
        <w:t>628520 Ханты-Мансийский автономный округ – Югра Ханты-Мансийский район поселок Горноправдинск улица Вертолетная дом 34</w:t>
      </w:r>
    </w:p>
    <w:p w:rsidR="00546432" w:rsidRDefault="00546432" w:rsidP="00DC31C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Адрес электронной почты - </w:t>
      </w:r>
      <w:hyperlink r:id="rId10" w:history="1">
        <w:r w:rsidRPr="0049508D">
          <w:rPr>
            <w:rStyle w:val="a3"/>
            <w:rFonts w:eastAsiaTheme="minorHAnsi"/>
            <w:color w:val="auto"/>
            <w:u w:val="none"/>
            <w:lang w:val="en-US" w:eastAsia="en-US"/>
          </w:rPr>
          <w:t>aspgpr</w:t>
        </w:r>
        <w:r w:rsidRPr="0049508D">
          <w:rPr>
            <w:rStyle w:val="a3"/>
            <w:rFonts w:eastAsiaTheme="minorHAnsi"/>
            <w:color w:val="auto"/>
            <w:u w:val="none"/>
            <w:lang w:eastAsia="en-US"/>
          </w:rPr>
          <w:t>@</w:t>
        </w:r>
        <w:r w:rsidRPr="0049508D">
          <w:rPr>
            <w:rStyle w:val="a3"/>
            <w:rFonts w:eastAsiaTheme="minorHAnsi"/>
            <w:color w:val="auto"/>
            <w:u w:val="none"/>
            <w:lang w:val="en-US" w:eastAsia="en-US"/>
          </w:rPr>
          <w:t>yandex</w:t>
        </w:r>
        <w:r w:rsidRPr="0049508D">
          <w:rPr>
            <w:rStyle w:val="a3"/>
            <w:rFonts w:eastAsiaTheme="minorHAnsi"/>
            <w:color w:val="auto"/>
            <w:u w:val="none"/>
            <w:lang w:eastAsia="en-US"/>
          </w:rPr>
          <w:t>.</w:t>
        </w:r>
        <w:proofErr w:type="spellStart"/>
        <w:r w:rsidRPr="0049508D">
          <w:rPr>
            <w:rStyle w:val="a3"/>
            <w:rFonts w:eastAsiaTheme="minorHAnsi"/>
            <w:color w:val="auto"/>
            <w:u w:val="none"/>
            <w:lang w:val="en-US" w:eastAsia="en-US"/>
          </w:rPr>
          <w:t>ru</w:t>
        </w:r>
        <w:proofErr w:type="spellEnd"/>
      </w:hyperlink>
    </w:p>
    <w:p w:rsidR="00BA3E1C" w:rsidRDefault="00BA3E1C" w:rsidP="00DC31C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Телефон: 8 (3467) 375-647</w:t>
      </w:r>
    </w:p>
    <w:p w:rsidR="00DC31C3" w:rsidRDefault="00DC31C3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31C3" w:rsidRDefault="00DC31C3" w:rsidP="00DC31C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4. Приостановление действия Регламента</w:t>
      </w:r>
    </w:p>
    <w:p w:rsidR="00DC31C3" w:rsidRDefault="00DC31C3" w:rsidP="00DC31C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3E1C" w:rsidRDefault="00DC31C3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4.1. Действие настоящего Регламента приостанавливается в случаях временного отсутствия (временная нетрудоспособность, отпуск и другие случаи временного отсу</w:t>
      </w:r>
      <w:r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ствия) сотрудника, назначенного (уполномоченного) выполнять функции оператора авт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матизированного рабочего места, либо наличия вакансии по должности.</w:t>
      </w:r>
    </w:p>
    <w:p w:rsidR="00DC31C3" w:rsidRDefault="00DC31C3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4.2. В период приостановления действия настоящего Регламента лицам, указанным в пунктах 2.1 и 2.3 раздела 2 настоящего Регламента, предлагается (рекомендуется) обр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щаться по доступу к содержащейся в системе видеонаблюдения архивной информации в Единую дежурно-диспетчерскую службу Ханты-Мансийского района.</w:t>
      </w: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5B12" w:rsidRDefault="00CE5B12" w:rsidP="00CE5B1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1</w:t>
      </w:r>
    </w:p>
    <w:p w:rsidR="00CE5B12" w:rsidRDefault="00CE5B12" w:rsidP="00CE5B12">
      <w:pPr>
        <w:autoSpaceDE w:val="0"/>
        <w:autoSpaceDN w:val="0"/>
        <w:adjustRightInd w:val="0"/>
        <w:jc w:val="right"/>
      </w:pPr>
      <w:r>
        <w:rPr>
          <w:rFonts w:eastAsiaTheme="minorHAnsi"/>
          <w:lang w:eastAsia="en-US"/>
        </w:rPr>
        <w:t xml:space="preserve">к </w:t>
      </w:r>
      <w:r>
        <w:t xml:space="preserve">Регламенту предоставления информации об объектах видеонаблюдения </w:t>
      </w:r>
    </w:p>
    <w:p w:rsidR="00CE5B12" w:rsidRDefault="00CE5B12" w:rsidP="00CE5B12">
      <w:pPr>
        <w:autoSpaceDE w:val="0"/>
        <w:autoSpaceDN w:val="0"/>
        <w:adjustRightInd w:val="0"/>
        <w:jc w:val="right"/>
      </w:pPr>
      <w:proofErr w:type="gramStart"/>
      <w:r>
        <w:t xml:space="preserve">системы видеонаблюдения, установленной на территории </w:t>
      </w:r>
      <w:r w:rsidRPr="00F25FD4">
        <w:t xml:space="preserve">сельского </w:t>
      </w:r>
      <w:proofErr w:type="gramEnd"/>
    </w:p>
    <w:p w:rsidR="00CE5B12" w:rsidRDefault="00CE5B12" w:rsidP="00CE5B12">
      <w:pPr>
        <w:autoSpaceDE w:val="0"/>
        <w:autoSpaceDN w:val="0"/>
        <w:adjustRightInd w:val="0"/>
        <w:jc w:val="right"/>
      </w:pPr>
      <w:r w:rsidRPr="00F25FD4">
        <w:t>поселения Горноправ</w:t>
      </w:r>
      <w:r>
        <w:t xml:space="preserve">динск Ханты-Мансийского района, </w:t>
      </w:r>
    </w:p>
    <w:p w:rsidR="00CE5B12" w:rsidRDefault="00CE5B12" w:rsidP="00CE5B1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>
        <w:t>утвержденному</w:t>
      </w:r>
      <w:proofErr w:type="gramEnd"/>
      <w:r>
        <w:t xml:space="preserve"> постановлением </w:t>
      </w:r>
      <w:r>
        <w:rPr>
          <w:rFonts w:eastAsiaTheme="minorHAnsi"/>
          <w:lang w:eastAsia="en-US"/>
        </w:rPr>
        <w:t xml:space="preserve">администрации сельского </w:t>
      </w:r>
    </w:p>
    <w:p w:rsidR="00CE5B12" w:rsidRPr="008122D8" w:rsidRDefault="00CE5B12" w:rsidP="00CE5B12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поселения Горноправдинск от </w:t>
      </w:r>
      <w:r w:rsidR="008122D8" w:rsidRPr="008122D8">
        <w:rPr>
          <w:rFonts w:eastAsiaTheme="minorHAnsi"/>
          <w:lang w:eastAsia="en-US"/>
        </w:rPr>
        <w:t>07</w:t>
      </w:r>
      <w:r>
        <w:rPr>
          <w:rFonts w:eastAsiaTheme="minorHAnsi"/>
          <w:lang w:eastAsia="en-US"/>
        </w:rPr>
        <w:t>.</w:t>
      </w:r>
      <w:r w:rsidR="008122D8">
        <w:rPr>
          <w:rFonts w:eastAsiaTheme="minorHAnsi"/>
          <w:lang w:val="en-US" w:eastAsia="en-US"/>
        </w:rPr>
        <w:t>12</w:t>
      </w:r>
      <w:r>
        <w:rPr>
          <w:rFonts w:eastAsiaTheme="minorHAnsi"/>
          <w:lang w:eastAsia="en-US"/>
        </w:rPr>
        <w:t>.20</w:t>
      </w:r>
      <w:r w:rsidR="008122D8">
        <w:rPr>
          <w:rFonts w:eastAsiaTheme="minorHAnsi"/>
          <w:lang w:val="en-US" w:eastAsia="en-US"/>
        </w:rPr>
        <w:t>23</w:t>
      </w:r>
      <w:r>
        <w:rPr>
          <w:rFonts w:eastAsiaTheme="minorHAnsi"/>
          <w:lang w:eastAsia="en-US"/>
        </w:rPr>
        <w:t xml:space="preserve"> № </w:t>
      </w:r>
      <w:r w:rsidR="008122D8">
        <w:rPr>
          <w:rFonts w:eastAsiaTheme="minorHAnsi"/>
          <w:lang w:val="en-US" w:eastAsia="en-US"/>
        </w:rPr>
        <w:t>151</w:t>
      </w:r>
    </w:p>
    <w:p w:rsidR="00CE5B12" w:rsidRDefault="00CE5B12" w:rsidP="00CE5B1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E5B12" w:rsidRDefault="00CE5B12" w:rsidP="00CE5B1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</w:t>
      </w:r>
    </w:p>
    <w:p w:rsidR="00264B3F" w:rsidRDefault="00264B3F" w:rsidP="00CE5B1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61CF3" w:rsidRDefault="00264B3F" w:rsidP="00264B3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Ж</w:t>
      </w:r>
      <w:r w:rsidRPr="00264B3F">
        <w:rPr>
          <w:rFonts w:eastAsiaTheme="minorHAnsi"/>
          <w:b/>
          <w:lang w:eastAsia="en-US"/>
        </w:rPr>
        <w:t xml:space="preserve">урнал </w:t>
      </w:r>
    </w:p>
    <w:p w:rsidR="00C61CF3" w:rsidRDefault="00264B3F" w:rsidP="00264B3F">
      <w:pPr>
        <w:autoSpaceDE w:val="0"/>
        <w:autoSpaceDN w:val="0"/>
        <w:adjustRightInd w:val="0"/>
        <w:jc w:val="center"/>
        <w:rPr>
          <w:b/>
        </w:rPr>
      </w:pPr>
      <w:r w:rsidRPr="00264B3F">
        <w:rPr>
          <w:rFonts w:eastAsiaTheme="minorHAnsi"/>
          <w:b/>
          <w:lang w:eastAsia="en-US"/>
        </w:rPr>
        <w:t>доступа к информации, содержащейся в системе видеонаблюдения</w:t>
      </w:r>
      <w:r>
        <w:rPr>
          <w:rFonts w:eastAsiaTheme="minorHAnsi"/>
          <w:b/>
          <w:lang w:eastAsia="en-US"/>
        </w:rPr>
        <w:t>,</w:t>
      </w:r>
      <w:r w:rsidRPr="00264B3F">
        <w:rPr>
          <w:b/>
        </w:rPr>
        <w:t xml:space="preserve"> установленной </w:t>
      </w:r>
    </w:p>
    <w:p w:rsidR="00264B3F" w:rsidRDefault="00264B3F" w:rsidP="00264B3F">
      <w:pPr>
        <w:autoSpaceDE w:val="0"/>
        <w:autoSpaceDN w:val="0"/>
        <w:adjustRightInd w:val="0"/>
        <w:jc w:val="center"/>
        <w:rPr>
          <w:b/>
        </w:rPr>
      </w:pPr>
      <w:r w:rsidRPr="00264B3F">
        <w:rPr>
          <w:b/>
        </w:rPr>
        <w:t>на территории сельского поселения Горноправдинск Ханты-Мансийского района</w:t>
      </w:r>
    </w:p>
    <w:p w:rsidR="00DC31C3" w:rsidRDefault="00DC31C3" w:rsidP="00264B3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6"/>
        <w:gridCol w:w="1415"/>
        <w:gridCol w:w="6948"/>
      </w:tblGrid>
      <w:tr w:rsidR="00DC31C3" w:rsidRPr="00DC31C3" w:rsidTr="00DC31C3">
        <w:tc>
          <w:tcPr>
            <w:tcW w:w="1101" w:type="dxa"/>
          </w:tcPr>
          <w:p w:rsidR="00DC31C3" w:rsidRPr="00DC31C3" w:rsidRDefault="0086698E" w:rsidP="00DC31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 порядку, который является номером обращения, заявления, заявки</w:t>
            </w:r>
          </w:p>
        </w:tc>
        <w:tc>
          <w:tcPr>
            <w:tcW w:w="1417" w:type="dxa"/>
          </w:tcPr>
          <w:p w:rsidR="001260E1" w:rsidRDefault="001260E1" w:rsidP="00DC31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DC31C3" w:rsidRPr="00DC31C3" w:rsidRDefault="001260E1" w:rsidP="00DC31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обращения, заявления, заявки</w:t>
            </w:r>
          </w:p>
        </w:tc>
        <w:tc>
          <w:tcPr>
            <w:tcW w:w="7051" w:type="dxa"/>
          </w:tcPr>
          <w:p w:rsidR="001260E1" w:rsidRDefault="001260E1" w:rsidP="00DC31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(при наличии), </w:t>
            </w:r>
          </w:p>
          <w:p w:rsidR="00DC31C3" w:rsidRPr="00DC31C3" w:rsidRDefault="001260E1" w:rsidP="00DC31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 и организации обратившегося лица</w:t>
            </w:r>
          </w:p>
        </w:tc>
      </w:tr>
      <w:tr w:rsidR="00DC31C3" w:rsidTr="00DC31C3">
        <w:tc>
          <w:tcPr>
            <w:tcW w:w="1101" w:type="dxa"/>
          </w:tcPr>
          <w:p w:rsidR="00DC31C3" w:rsidRDefault="00DC31C3" w:rsidP="00DC31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C31C3" w:rsidRDefault="00DC31C3" w:rsidP="00DC31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51" w:type="dxa"/>
          </w:tcPr>
          <w:p w:rsidR="00DC31C3" w:rsidRDefault="00DC31C3" w:rsidP="00DC31C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C31C3" w:rsidRPr="00DC31C3" w:rsidRDefault="00DC31C3" w:rsidP="00DC31C3">
      <w:pPr>
        <w:autoSpaceDE w:val="0"/>
        <w:autoSpaceDN w:val="0"/>
        <w:adjustRightInd w:val="0"/>
        <w:jc w:val="both"/>
      </w:pPr>
    </w:p>
    <w:p w:rsidR="00C61CF3" w:rsidRDefault="00C61CF3" w:rsidP="00264B3F">
      <w:pPr>
        <w:autoSpaceDE w:val="0"/>
        <w:autoSpaceDN w:val="0"/>
        <w:adjustRightInd w:val="0"/>
        <w:jc w:val="center"/>
        <w:rPr>
          <w:b/>
        </w:rPr>
      </w:pPr>
    </w:p>
    <w:p w:rsidR="00C61CF3" w:rsidRPr="00C61CF3" w:rsidRDefault="00C61CF3" w:rsidP="00C61C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5B12" w:rsidRDefault="00CE5B12" w:rsidP="00CE5B1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E5B12" w:rsidRDefault="00CE5B12" w:rsidP="00CE5B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Pr="00BA3E1C" w:rsidRDefault="00BA3E1C" w:rsidP="00CE5B1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3081B" w:rsidRDefault="0023081B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1260E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2</w:t>
      </w:r>
    </w:p>
    <w:p w:rsidR="001260E1" w:rsidRDefault="001260E1" w:rsidP="001260E1">
      <w:pPr>
        <w:autoSpaceDE w:val="0"/>
        <w:autoSpaceDN w:val="0"/>
        <w:adjustRightInd w:val="0"/>
        <w:jc w:val="right"/>
      </w:pPr>
      <w:r>
        <w:rPr>
          <w:rFonts w:eastAsiaTheme="minorHAnsi"/>
          <w:lang w:eastAsia="en-US"/>
        </w:rPr>
        <w:t xml:space="preserve">к </w:t>
      </w:r>
      <w:r>
        <w:t xml:space="preserve">Регламенту предоставления информации об объектах видеонаблюдения </w:t>
      </w:r>
    </w:p>
    <w:p w:rsidR="001260E1" w:rsidRDefault="001260E1" w:rsidP="001260E1">
      <w:pPr>
        <w:autoSpaceDE w:val="0"/>
        <w:autoSpaceDN w:val="0"/>
        <w:adjustRightInd w:val="0"/>
        <w:jc w:val="right"/>
      </w:pPr>
      <w:proofErr w:type="gramStart"/>
      <w:r>
        <w:t xml:space="preserve">системы видеонаблюдения, установленной на территории </w:t>
      </w:r>
      <w:r w:rsidRPr="00F25FD4">
        <w:t xml:space="preserve">сельского </w:t>
      </w:r>
      <w:proofErr w:type="gramEnd"/>
    </w:p>
    <w:p w:rsidR="001260E1" w:rsidRDefault="001260E1" w:rsidP="001260E1">
      <w:pPr>
        <w:autoSpaceDE w:val="0"/>
        <w:autoSpaceDN w:val="0"/>
        <w:adjustRightInd w:val="0"/>
        <w:jc w:val="right"/>
      </w:pPr>
      <w:r w:rsidRPr="00F25FD4">
        <w:t>поселения Горноправ</w:t>
      </w:r>
      <w:r>
        <w:t xml:space="preserve">динск Ханты-Мансийского района, </w:t>
      </w:r>
    </w:p>
    <w:p w:rsidR="001260E1" w:rsidRDefault="001260E1" w:rsidP="001260E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>
        <w:t>утвержденному</w:t>
      </w:r>
      <w:proofErr w:type="gramEnd"/>
      <w:r>
        <w:t xml:space="preserve"> постановлением </w:t>
      </w:r>
      <w:r>
        <w:rPr>
          <w:rFonts w:eastAsiaTheme="minorHAnsi"/>
          <w:lang w:eastAsia="en-US"/>
        </w:rPr>
        <w:t xml:space="preserve">администрации сельского </w:t>
      </w:r>
    </w:p>
    <w:p w:rsidR="008122D8" w:rsidRPr="008122D8" w:rsidRDefault="008122D8" w:rsidP="008122D8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поселения Горноправдинск от </w:t>
      </w:r>
      <w:r w:rsidRPr="008122D8">
        <w:rPr>
          <w:rFonts w:eastAsiaTheme="minorHAnsi"/>
          <w:lang w:eastAsia="en-US"/>
        </w:rPr>
        <w:t>07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val="en-US" w:eastAsia="en-US"/>
        </w:rPr>
        <w:t>12</w:t>
      </w:r>
      <w:r>
        <w:rPr>
          <w:rFonts w:eastAsiaTheme="minorHAnsi"/>
          <w:lang w:eastAsia="en-US"/>
        </w:rPr>
        <w:t>.20</w:t>
      </w:r>
      <w:r>
        <w:rPr>
          <w:rFonts w:eastAsiaTheme="minorHAnsi"/>
          <w:lang w:val="en-US" w:eastAsia="en-US"/>
        </w:rPr>
        <w:t>23</w:t>
      </w:r>
      <w:r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val="en-US" w:eastAsia="en-US"/>
        </w:rPr>
        <w:t>151</w:t>
      </w:r>
    </w:p>
    <w:p w:rsidR="001260E1" w:rsidRDefault="001260E1" w:rsidP="001260E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260E1" w:rsidRDefault="001260E1" w:rsidP="001260E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</w:t>
      </w:r>
    </w:p>
    <w:p w:rsidR="004152AB" w:rsidRDefault="004152AB" w:rsidP="001260E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администрацию </w:t>
      </w:r>
      <w:proofErr w:type="gramStart"/>
      <w:r>
        <w:rPr>
          <w:rFonts w:eastAsiaTheme="minorHAnsi"/>
          <w:lang w:eastAsia="en-US"/>
        </w:rPr>
        <w:t>сельского</w:t>
      </w:r>
      <w:proofErr w:type="gramEnd"/>
      <w:r>
        <w:rPr>
          <w:rFonts w:eastAsiaTheme="minorHAnsi"/>
          <w:lang w:eastAsia="en-US"/>
        </w:rPr>
        <w:t xml:space="preserve"> </w:t>
      </w:r>
    </w:p>
    <w:p w:rsidR="004152AB" w:rsidRDefault="004152AB" w:rsidP="001260E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поселения Горноправдинск</w:t>
      </w:r>
    </w:p>
    <w:p w:rsidR="009014F8" w:rsidRDefault="009014F8" w:rsidP="001260E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014F8" w:rsidRDefault="009014F8" w:rsidP="009014F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ЗАЯВЛЕНИЕ </w:t>
      </w:r>
    </w:p>
    <w:p w:rsidR="005614CC" w:rsidRDefault="009014F8" w:rsidP="009014F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на предоставление архивной информации об объектах видеонаблюдения </w:t>
      </w:r>
    </w:p>
    <w:p w:rsidR="005614CC" w:rsidRDefault="009014F8" w:rsidP="009014F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системы видеонаблюдения, установленной на территории </w:t>
      </w:r>
    </w:p>
    <w:p w:rsidR="009014F8" w:rsidRDefault="009014F8" w:rsidP="009014F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поселка Горноправдинск Ханты-Мансийского района</w:t>
      </w:r>
    </w:p>
    <w:p w:rsidR="005614CC" w:rsidRDefault="005614CC" w:rsidP="009014F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614CC" w:rsidRDefault="00975EE7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Я, (фамилия, имя, отчество (при наличии)) ________________________________________</w:t>
      </w:r>
    </w:p>
    <w:p w:rsidR="00975EE7" w:rsidRDefault="00975EE7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контактный телефон: _________________, электронная почта: _______________________,</w:t>
      </w:r>
    </w:p>
    <w:p w:rsidR="00975EE7" w:rsidRDefault="00975EE7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проживающий</w:t>
      </w:r>
      <w:proofErr w:type="gramEnd"/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ая</w:t>
      </w:r>
      <w:proofErr w:type="spellEnd"/>
      <w:r>
        <w:rPr>
          <w:rFonts w:eastAsiaTheme="minorHAnsi"/>
          <w:lang w:eastAsia="en-US"/>
        </w:rPr>
        <w:t>) по адресу: ___________________________________________________</w:t>
      </w:r>
    </w:p>
    <w:p w:rsidR="00975EE7" w:rsidRDefault="00975EE7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_____________________________________________________________________________, в целях (указываются цели использования архивной информации) ____________________</w:t>
      </w:r>
    </w:p>
    <w:p w:rsidR="00975EE7" w:rsidRDefault="00975EE7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EE7" w:rsidRDefault="00975EE7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прошу Вас предоставить путем сохранения на внешнем электронном носителе информ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цию, содержащуюся в системе видеонаблюдения и поступившей с видеокамеры, расп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ложенной по адресу: ___________________________________________________________ в период с ____ ч. ____ мин. «___» ________ 20 __г. до ____ ч. _____ мин. «___» ________ 20 ___ г.</w:t>
      </w:r>
    </w:p>
    <w:p w:rsidR="00172B9D" w:rsidRPr="00143FF1" w:rsidRDefault="00172B9D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Обязуюсь использовать полученную информацию исключительно в указанных в насто</w:t>
      </w:r>
      <w:r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щем заявлении целях и не передавать её другим лицам, не публиковать в сети Интернет и </w:t>
      </w:r>
      <w:r w:rsidRPr="00143FF1">
        <w:rPr>
          <w:rFonts w:eastAsiaTheme="minorHAnsi"/>
          <w:lang w:eastAsia="en-US"/>
        </w:rPr>
        <w:t>любых других источниках.</w:t>
      </w:r>
    </w:p>
    <w:p w:rsidR="00143FF1" w:rsidRPr="00143FF1" w:rsidRDefault="00143FF1" w:rsidP="00143FF1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Да</w:t>
      </w:r>
      <w:r w:rsidRPr="00143FF1">
        <w:rPr>
          <w:rFonts w:eastAsiaTheme="minorHAnsi"/>
          <w:bCs/>
          <w:sz w:val="24"/>
          <w:lang w:eastAsia="en-US"/>
        </w:rPr>
        <w:t>ю согласие на обработку моих персональных данных,</w:t>
      </w:r>
      <w:r>
        <w:rPr>
          <w:rFonts w:eastAsiaTheme="minorHAnsi"/>
          <w:bCs/>
          <w:sz w:val="24"/>
          <w:lang w:eastAsia="en-US"/>
        </w:rPr>
        <w:t xml:space="preserve"> указанных в настоящем заявл</w:t>
      </w:r>
      <w:r>
        <w:rPr>
          <w:rFonts w:eastAsiaTheme="minorHAnsi"/>
          <w:bCs/>
          <w:sz w:val="24"/>
          <w:lang w:eastAsia="en-US"/>
        </w:rPr>
        <w:t>е</w:t>
      </w:r>
      <w:r>
        <w:rPr>
          <w:rFonts w:eastAsiaTheme="minorHAnsi"/>
          <w:bCs/>
          <w:sz w:val="24"/>
          <w:lang w:eastAsia="en-US"/>
        </w:rPr>
        <w:t xml:space="preserve">нии, </w:t>
      </w:r>
      <w:r w:rsidRPr="00143FF1">
        <w:rPr>
          <w:rFonts w:eastAsiaTheme="minorHAnsi"/>
          <w:bCs/>
          <w:sz w:val="24"/>
          <w:lang w:eastAsia="en-US"/>
        </w:rPr>
        <w:t>предусмотренную</w:t>
      </w:r>
      <w:r>
        <w:rPr>
          <w:rFonts w:eastAsiaTheme="minorHAnsi"/>
          <w:bCs/>
          <w:sz w:val="24"/>
          <w:lang w:eastAsia="en-US"/>
        </w:rPr>
        <w:t xml:space="preserve"> частью 3 статьи 3</w:t>
      </w:r>
      <w:r w:rsidRPr="00143FF1">
        <w:rPr>
          <w:rFonts w:eastAsiaTheme="minorHAnsi"/>
          <w:bCs/>
          <w:sz w:val="24"/>
          <w:lang w:eastAsia="en-US"/>
        </w:rPr>
        <w:t xml:space="preserve"> Федерального закона от 27</w:t>
      </w:r>
      <w:r>
        <w:rPr>
          <w:rFonts w:eastAsiaTheme="minorHAnsi"/>
          <w:bCs/>
          <w:sz w:val="24"/>
          <w:lang w:eastAsia="en-US"/>
        </w:rPr>
        <w:t>.07.</w:t>
      </w:r>
      <w:r w:rsidRPr="00143FF1">
        <w:rPr>
          <w:rFonts w:eastAsiaTheme="minorHAnsi"/>
          <w:bCs/>
          <w:sz w:val="24"/>
          <w:lang w:eastAsia="en-US"/>
        </w:rPr>
        <w:t>2006</w:t>
      </w:r>
      <w:r>
        <w:rPr>
          <w:rFonts w:eastAsiaTheme="minorHAnsi"/>
          <w:bCs/>
          <w:sz w:val="24"/>
          <w:lang w:eastAsia="en-US"/>
        </w:rPr>
        <w:t xml:space="preserve"> </w:t>
      </w:r>
      <w:r w:rsidRPr="00143FF1">
        <w:rPr>
          <w:rFonts w:eastAsiaTheme="minorHAnsi"/>
          <w:bCs/>
          <w:sz w:val="24"/>
          <w:lang w:eastAsia="en-US"/>
        </w:rPr>
        <w:t>№  152-ФЗ  «О персональных данных», в целях предоставления мне</w:t>
      </w:r>
      <w:r>
        <w:rPr>
          <w:rFonts w:eastAsiaTheme="minorHAnsi"/>
          <w:bCs/>
          <w:sz w:val="24"/>
          <w:lang w:eastAsia="en-US"/>
        </w:rPr>
        <w:t xml:space="preserve"> указанной в настоящем заявлении</w:t>
      </w:r>
      <w:r w:rsidRPr="00143FF1">
        <w:rPr>
          <w:rFonts w:eastAsiaTheme="minorHAnsi"/>
          <w:bCs/>
          <w:sz w:val="24"/>
          <w:lang w:eastAsia="en-US"/>
        </w:rPr>
        <w:t xml:space="preserve"> архивной информации</w:t>
      </w:r>
      <w:r w:rsidRPr="00143FF1">
        <w:rPr>
          <w:rFonts w:eastAsiaTheme="minorHAnsi"/>
          <w:sz w:val="24"/>
          <w:lang w:eastAsia="en-US"/>
        </w:rPr>
        <w:t xml:space="preserve"> об объектах видеонаблюдения системы видеонаблюдения, уст</w:t>
      </w:r>
      <w:r w:rsidRPr="00143FF1">
        <w:rPr>
          <w:rFonts w:eastAsiaTheme="minorHAnsi"/>
          <w:sz w:val="24"/>
          <w:lang w:eastAsia="en-US"/>
        </w:rPr>
        <w:t>а</w:t>
      </w:r>
      <w:r w:rsidRPr="00143FF1">
        <w:rPr>
          <w:rFonts w:eastAsiaTheme="minorHAnsi"/>
          <w:sz w:val="24"/>
          <w:lang w:eastAsia="en-US"/>
        </w:rPr>
        <w:t>новленной на территории поселка Горноправдинск Ханты-Мансийского района</w:t>
      </w:r>
      <w:r>
        <w:rPr>
          <w:rFonts w:eastAsiaTheme="minorHAnsi"/>
          <w:sz w:val="24"/>
          <w:lang w:eastAsia="en-US"/>
        </w:rPr>
        <w:t>.</w:t>
      </w:r>
      <w:r w:rsidRPr="00143FF1">
        <w:rPr>
          <w:rFonts w:eastAsiaTheme="minorHAnsi"/>
          <w:bCs/>
          <w:sz w:val="24"/>
          <w:lang w:eastAsia="en-US"/>
        </w:rPr>
        <w:t xml:space="preserve"> Мне и</w:t>
      </w:r>
      <w:r w:rsidRPr="00143FF1">
        <w:rPr>
          <w:rFonts w:eastAsiaTheme="minorHAnsi"/>
          <w:bCs/>
          <w:sz w:val="24"/>
          <w:lang w:eastAsia="en-US"/>
        </w:rPr>
        <w:t>з</w:t>
      </w:r>
      <w:r w:rsidRPr="00143FF1">
        <w:rPr>
          <w:rFonts w:eastAsiaTheme="minorHAnsi"/>
          <w:bCs/>
          <w:sz w:val="24"/>
          <w:lang w:eastAsia="en-US"/>
        </w:rPr>
        <w:t>вестно, что в случае отзыва согласия на обработку персональных</w:t>
      </w:r>
      <w:r>
        <w:rPr>
          <w:rFonts w:eastAsiaTheme="minorHAnsi"/>
          <w:bCs/>
          <w:sz w:val="24"/>
          <w:lang w:eastAsia="en-US"/>
        </w:rPr>
        <w:t xml:space="preserve"> данных администрация сельского поселения Горноправдинск</w:t>
      </w:r>
      <w:r w:rsidRPr="00143FF1">
        <w:rPr>
          <w:rFonts w:eastAsiaTheme="minorHAnsi"/>
          <w:bCs/>
          <w:sz w:val="24"/>
          <w:lang w:eastAsia="en-US"/>
        </w:rPr>
        <w:t xml:space="preserve"> вправе</w:t>
      </w:r>
      <w:r>
        <w:rPr>
          <w:rFonts w:eastAsiaTheme="minorHAnsi"/>
          <w:bCs/>
          <w:sz w:val="24"/>
          <w:lang w:eastAsia="en-US"/>
        </w:rPr>
        <w:t xml:space="preserve"> </w:t>
      </w:r>
      <w:r w:rsidRPr="00143FF1">
        <w:rPr>
          <w:rFonts w:eastAsiaTheme="minorHAnsi"/>
          <w:bCs/>
          <w:sz w:val="24"/>
          <w:lang w:eastAsia="en-US"/>
        </w:rPr>
        <w:t>продолжить обработку персональных да</w:t>
      </w:r>
      <w:r w:rsidRPr="00143FF1">
        <w:rPr>
          <w:rFonts w:eastAsiaTheme="minorHAnsi"/>
          <w:bCs/>
          <w:sz w:val="24"/>
          <w:lang w:eastAsia="en-US"/>
        </w:rPr>
        <w:t>н</w:t>
      </w:r>
      <w:r w:rsidRPr="00143FF1">
        <w:rPr>
          <w:rFonts w:eastAsiaTheme="minorHAnsi"/>
          <w:bCs/>
          <w:sz w:val="24"/>
          <w:lang w:eastAsia="en-US"/>
        </w:rPr>
        <w:t>ных без моего согласия в соответствии</w:t>
      </w:r>
      <w:r>
        <w:rPr>
          <w:rFonts w:eastAsiaTheme="minorHAnsi"/>
          <w:bCs/>
          <w:sz w:val="24"/>
          <w:lang w:eastAsia="en-US"/>
        </w:rPr>
        <w:t xml:space="preserve"> </w:t>
      </w:r>
      <w:r w:rsidRPr="00143FF1">
        <w:rPr>
          <w:rFonts w:eastAsiaTheme="minorHAnsi"/>
          <w:bCs/>
          <w:sz w:val="24"/>
          <w:lang w:eastAsia="en-US"/>
        </w:rPr>
        <w:t>с</w:t>
      </w:r>
      <w:r>
        <w:rPr>
          <w:rFonts w:eastAsiaTheme="minorHAnsi"/>
          <w:bCs/>
          <w:sz w:val="24"/>
          <w:lang w:eastAsia="en-US"/>
        </w:rPr>
        <w:t xml:space="preserve"> частью 2 статьи 9</w:t>
      </w:r>
      <w:r w:rsidRPr="00143FF1">
        <w:rPr>
          <w:rFonts w:eastAsiaTheme="minorHAnsi"/>
          <w:bCs/>
          <w:sz w:val="24"/>
          <w:lang w:eastAsia="en-US"/>
        </w:rPr>
        <w:t xml:space="preserve"> Федерального закона от 27</w:t>
      </w:r>
      <w:r>
        <w:rPr>
          <w:rFonts w:eastAsiaTheme="minorHAnsi"/>
          <w:bCs/>
          <w:sz w:val="24"/>
          <w:lang w:eastAsia="en-US"/>
        </w:rPr>
        <w:t>.07.2006 № 152-ФЗ</w:t>
      </w:r>
      <w:r w:rsidRPr="00143FF1"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Cs/>
          <w:sz w:val="24"/>
          <w:lang w:eastAsia="en-US"/>
        </w:rPr>
        <w:t>«</w:t>
      </w:r>
      <w:r w:rsidRPr="00143FF1">
        <w:rPr>
          <w:rFonts w:eastAsiaTheme="minorHAnsi"/>
          <w:bCs/>
          <w:sz w:val="24"/>
          <w:lang w:eastAsia="en-US"/>
        </w:rPr>
        <w:t>О персональных данных</w:t>
      </w:r>
      <w:r>
        <w:rPr>
          <w:rFonts w:eastAsiaTheme="minorHAnsi"/>
          <w:bCs/>
          <w:sz w:val="24"/>
          <w:lang w:eastAsia="en-US"/>
        </w:rPr>
        <w:t>»</w:t>
      </w:r>
      <w:r w:rsidRPr="00143FF1">
        <w:rPr>
          <w:rFonts w:eastAsiaTheme="minorHAnsi"/>
          <w:bCs/>
          <w:sz w:val="24"/>
          <w:lang w:eastAsia="en-US"/>
        </w:rPr>
        <w:t>.</w:t>
      </w:r>
    </w:p>
    <w:p w:rsidR="00172B9D" w:rsidRPr="00143FF1" w:rsidRDefault="00172B9D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2B9D" w:rsidRDefault="00172B9D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«___»__________20__г.         ___________      _______________________________________</w:t>
      </w:r>
    </w:p>
    <w:p w:rsidR="00172B9D" w:rsidRDefault="00172B9D" w:rsidP="005614C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дата                                                 подпись                                                         ФИО</w:t>
      </w:r>
    </w:p>
    <w:p w:rsidR="00172B9D" w:rsidRDefault="00172B9D" w:rsidP="005614C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172B9D" w:rsidRDefault="00172B9D" w:rsidP="00172B9D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______________________________Заполняется Оператором__________________________</w:t>
      </w:r>
    </w:p>
    <w:p w:rsidR="004152AB" w:rsidRDefault="004152AB" w:rsidP="00172B9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Заявление № _____ </w:t>
      </w:r>
      <w:proofErr w:type="gramStart"/>
      <w:r>
        <w:rPr>
          <w:rFonts w:eastAsiaTheme="minorHAnsi"/>
          <w:lang w:eastAsia="en-US"/>
        </w:rPr>
        <w:t>от</w:t>
      </w:r>
      <w:proofErr w:type="gramEnd"/>
      <w:r>
        <w:rPr>
          <w:rFonts w:eastAsiaTheme="minorHAnsi"/>
          <w:lang w:eastAsia="en-US"/>
        </w:rPr>
        <w:t xml:space="preserve"> _______________</w:t>
      </w:r>
    </w:p>
    <w:p w:rsidR="004152AB" w:rsidRDefault="004152AB" w:rsidP="00172B9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152AB" w:rsidRDefault="004152AB" w:rsidP="004152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Расположение камеры и периоды архива:</w:t>
      </w:r>
    </w:p>
    <w:p w:rsidR="004152AB" w:rsidRDefault="004152AB" w:rsidP="004152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4152AB" w:rsidRDefault="004152AB" w:rsidP="004152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Снятие архива разрешено:_______________________________________________________</w:t>
      </w:r>
    </w:p>
    <w:p w:rsidR="004152AB" w:rsidRPr="004152AB" w:rsidRDefault="004152AB" w:rsidP="004152A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ФИО, должность, подпись</w:t>
      </w:r>
    </w:p>
    <w:p w:rsidR="004152AB" w:rsidRPr="004152AB" w:rsidRDefault="004152AB" w:rsidP="004152A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bookmarkStart w:id="0" w:name="_GoBack"/>
      <w:bookmarkEnd w:id="0"/>
    </w:p>
    <w:sectPr w:rsidR="004152AB" w:rsidRPr="004152AB" w:rsidSect="001C4D84">
      <w:headerReference w:type="default" r:id="rId11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48" w:rsidRDefault="00B83548" w:rsidP="00D4554A">
      <w:r>
        <w:separator/>
      </w:r>
    </w:p>
  </w:endnote>
  <w:endnote w:type="continuationSeparator" w:id="0">
    <w:p w:rsidR="00B83548" w:rsidRDefault="00B83548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48" w:rsidRDefault="00B83548" w:rsidP="00D4554A">
      <w:r>
        <w:separator/>
      </w:r>
    </w:p>
  </w:footnote>
  <w:footnote w:type="continuationSeparator" w:id="0">
    <w:p w:rsidR="00B83548" w:rsidRDefault="00B83548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2D2D"/>
    <w:rsid w:val="000233DF"/>
    <w:rsid w:val="00023756"/>
    <w:rsid w:val="00024C24"/>
    <w:rsid w:val="00037C60"/>
    <w:rsid w:val="000425AA"/>
    <w:rsid w:val="00047303"/>
    <w:rsid w:val="00047665"/>
    <w:rsid w:val="00052D18"/>
    <w:rsid w:val="00062FB0"/>
    <w:rsid w:val="000705AF"/>
    <w:rsid w:val="000769AE"/>
    <w:rsid w:val="00082B45"/>
    <w:rsid w:val="00095732"/>
    <w:rsid w:val="00096015"/>
    <w:rsid w:val="000A110F"/>
    <w:rsid w:val="000B136B"/>
    <w:rsid w:val="000B2E7B"/>
    <w:rsid w:val="000B7C85"/>
    <w:rsid w:val="000D428E"/>
    <w:rsid w:val="000D5765"/>
    <w:rsid w:val="000E68CC"/>
    <w:rsid w:val="000F704F"/>
    <w:rsid w:val="001012CB"/>
    <w:rsid w:val="0010217A"/>
    <w:rsid w:val="00106982"/>
    <w:rsid w:val="00113C78"/>
    <w:rsid w:val="001260E1"/>
    <w:rsid w:val="00141CA6"/>
    <w:rsid w:val="00143FF1"/>
    <w:rsid w:val="00146354"/>
    <w:rsid w:val="00155D3A"/>
    <w:rsid w:val="00162383"/>
    <w:rsid w:val="00172B9D"/>
    <w:rsid w:val="00176C92"/>
    <w:rsid w:val="00185ECF"/>
    <w:rsid w:val="001935F9"/>
    <w:rsid w:val="001B513C"/>
    <w:rsid w:val="001C4AF9"/>
    <w:rsid w:val="001C4D84"/>
    <w:rsid w:val="001C59B8"/>
    <w:rsid w:val="001C719D"/>
    <w:rsid w:val="001C7400"/>
    <w:rsid w:val="001E0477"/>
    <w:rsid w:val="001E52C4"/>
    <w:rsid w:val="001F2AE7"/>
    <w:rsid w:val="00202E12"/>
    <w:rsid w:val="00204052"/>
    <w:rsid w:val="0023081B"/>
    <w:rsid w:val="00234CA8"/>
    <w:rsid w:val="00254044"/>
    <w:rsid w:val="00257942"/>
    <w:rsid w:val="00264B3F"/>
    <w:rsid w:val="00265BEF"/>
    <w:rsid w:val="00271072"/>
    <w:rsid w:val="00271894"/>
    <w:rsid w:val="00272C69"/>
    <w:rsid w:val="00274471"/>
    <w:rsid w:val="00286FF9"/>
    <w:rsid w:val="0029096A"/>
    <w:rsid w:val="002911C2"/>
    <w:rsid w:val="002B44A0"/>
    <w:rsid w:val="002D2AFB"/>
    <w:rsid w:val="002D315F"/>
    <w:rsid w:val="002E55E7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560F9"/>
    <w:rsid w:val="00365BC8"/>
    <w:rsid w:val="00370610"/>
    <w:rsid w:val="003748A5"/>
    <w:rsid w:val="0037793E"/>
    <w:rsid w:val="00392DF7"/>
    <w:rsid w:val="003A091C"/>
    <w:rsid w:val="003A632E"/>
    <w:rsid w:val="003A7237"/>
    <w:rsid w:val="003B3629"/>
    <w:rsid w:val="003C525F"/>
    <w:rsid w:val="003C650F"/>
    <w:rsid w:val="003E0997"/>
    <w:rsid w:val="003F66AD"/>
    <w:rsid w:val="00410EE3"/>
    <w:rsid w:val="004152AB"/>
    <w:rsid w:val="00427241"/>
    <w:rsid w:val="0043169A"/>
    <w:rsid w:val="004416B9"/>
    <w:rsid w:val="004446D4"/>
    <w:rsid w:val="00446BD0"/>
    <w:rsid w:val="0046253C"/>
    <w:rsid w:val="00462FA8"/>
    <w:rsid w:val="00463864"/>
    <w:rsid w:val="004747CA"/>
    <w:rsid w:val="00475347"/>
    <w:rsid w:val="004776DE"/>
    <w:rsid w:val="00493337"/>
    <w:rsid w:val="004940DC"/>
    <w:rsid w:val="0049508D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F0208"/>
    <w:rsid w:val="004F75D3"/>
    <w:rsid w:val="0050102B"/>
    <w:rsid w:val="00504F1D"/>
    <w:rsid w:val="00513023"/>
    <w:rsid w:val="00514818"/>
    <w:rsid w:val="0052628E"/>
    <w:rsid w:val="00541E62"/>
    <w:rsid w:val="00546432"/>
    <w:rsid w:val="00552DCB"/>
    <w:rsid w:val="00556E6B"/>
    <w:rsid w:val="005614CC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4C47"/>
    <w:rsid w:val="005C529C"/>
    <w:rsid w:val="005D6531"/>
    <w:rsid w:val="005F58FF"/>
    <w:rsid w:val="00601AC9"/>
    <w:rsid w:val="0060259F"/>
    <w:rsid w:val="00611FF7"/>
    <w:rsid w:val="006664F2"/>
    <w:rsid w:val="00674007"/>
    <w:rsid w:val="006764C2"/>
    <w:rsid w:val="00690471"/>
    <w:rsid w:val="006A03AC"/>
    <w:rsid w:val="006A42F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0F2B"/>
    <w:rsid w:val="00774489"/>
    <w:rsid w:val="00776441"/>
    <w:rsid w:val="00780FF5"/>
    <w:rsid w:val="00782390"/>
    <w:rsid w:val="00790043"/>
    <w:rsid w:val="00796F92"/>
    <w:rsid w:val="007A053C"/>
    <w:rsid w:val="007A2703"/>
    <w:rsid w:val="007A2C78"/>
    <w:rsid w:val="007A381B"/>
    <w:rsid w:val="007A512C"/>
    <w:rsid w:val="007B5DAD"/>
    <w:rsid w:val="007C2AB7"/>
    <w:rsid w:val="007D0232"/>
    <w:rsid w:val="007D1FAA"/>
    <w:rsid w:val="007D27FD"/>
    <w:rsid w:val="007F004D"/>
    <w:rsid w:val="007F051D"/>
    <w:rsid w:val="007F4F0D"/>
    <w:rsid w:val="007F62BD"/>
    <w:rsid w:val="008122D8"/>
    <w:rsid w:val="00825BDB"/>
    <w:rsid w:val="00825EE4"/>
    <w:rsid w:val="008400E4"/>
    <w:rsid w:val="008411C6"/>
    <w:rsid w:val="00852EFE"/>
    <w:rsid w:val="008532DF"/>
    <w:rsid w:val="00862203"/>
    <w:rsid w:val="00863FD2"/>
    <w:rsid w:val="0086698E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13F9"/>
    <w:rsid w:val="008D75BE"/>
    <w:rsid w:val="008E16F5"/>
    <w:rsid w:val="008F1DA9"/>
    <w:rsid w:val="009014F8"/>
    <w:rsid w:val="009052E4"/>
    <w:rsid w:val="0090562E"/>
    <w:rsid w:val="009077AB"/>
    <w:rsid w:val="009118AA"/>
    <w:rsid w:val="009175E6"/>
    <w:rsid w:val="00917D00"/>
    <w:rsid w:val="0092718C"/>
    <w:rsid w:val="009348E1"/>
    <w:rsid w:val="009376F0"/>
    <w:rsid w:val="00942C9A"/>
    <w:rsid w:val="00943CFA"/>
    <w:rsid w:val="0094796A"/>
    <w:rsid w:val="00951C00"/>
    <w:rsid w:val="00962127"/>
    <w:rsid w:val="00973924"/>
    <w:rsid w:val="00975EE7"/>
    <w:rsid w:val="009960A5"/>
    <w:rsid w:val="009A15A0"/>
    <w:rsid w:val="009A2893"/>
    <w:rsid w:val="009B0BFF"/>
    <w:rsid w:val="009B5577"/>
    <w:rsid w:val="009B7F5A"/>
    <w:rsid w:val="009C51DF"/>
    <w:rsid w:val="009E7842"/>
    <w:rsid w:val="009F49D9"/>
    <w:rsid w:val="00A05D6C"/>
    <w:rsid w:val="00A07659"/>
    <w:rsid w:val="00A141D1"/>
    <w:rsid w:val="00A26C9A"/>
    <w:rsid w:val="00A355DE"/>
    <w:rsid w:val="00A41786"/>
    <w:rsid w:val="00A450CA"/>
    <w:rsid w:val="00A5247E"/>
    <w:rsid w:val="00A64008"/>
    <w:rsid w:val="00A64B7F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7E9"/>
    <w:rsid w:val="00AC1A5A"/>
    <w:rsid w:val="00AD15C1"/>
    <w:rsid w:val="00AD66A5"/>
    <w:rsid w:val="00AE3173"/>
    <w:rsid w:val="00AE4C21"/>
    <w:rsid w:val="00AF207A"/>
    <w:rsid w:val="00AF2C99"/>
    <w:rsid w:val="00AF4FA9"/>
    <w:rsid w:val="00B01A11"/>
    <w:rsid w:val="00B0220A"/>
    <w:rsid w:val="00B0783D"/>
    <w:rsid w:val="00B07A92"/>
    <w:rsid w:val="00B11494"/>
    <w:rsid w:val="00B20D69"/>
    <w:rsid w:val="00B231B9"/>
    <w:rsid w:val="00B2464A"/>
    <w:rsid w:val="00B26610"/>
    <w:rsid w:val="00B30D1F"/>
    <w:rsid w:val="00B40E0C"/>
    <w:rsid w:val="00B62F53"/>
    <w:rsid w:val="00B63CBD"/>
    <w:rsid w:val="00B654F0"/>
    <w:rsid w:val="00B74EED"/>
    <w:rsid w:val="00B75C36"/>
    <w:rsid w:val="00B82B47"/>
    <w:rsid w:val="00B83548"/>
    <w:rsid w:val="00B92DD5"/>
    <w:rsid w:val="00B941DB"/>
    <w:rsid w:val="00BA07CA"/>
    <w:rsid w:val="00BA3E1C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1CF3"/>
    <w:rsid w:val="00C62D93"/>
    <w:rsid w:val="00C66F3B"/>
    <w:rsid w:val="00C76CEB"/>
    <w:rsid w:val="00C900C9"/>
    <w:rsid w:val="00C92AB3"/>
    <w:rsid w:val="00C9301F"/>
    <w:rsid w:val="00C93770"/>
    <w:rsid w:val="00C93EFF"/>
    <w:rsid w:val="00C94873"/>
    <w:rsid w:val="00CA6654"/>
    <w:rsid w:val="00CC15CC"/>
    <w:rsid w:val="00CE5B12"/>
    <w:rsid w:val="00D022CD"/>
    <w:rsid w:val="00D11E2A"/>
    <w:rsid w:val="00D16ADC"/>
    <w:rsid w:val="00D173EC"/>
    <w:rsid w:val="00D20A34"/>
    <w:rsid w:val="00D26975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01DC"/>
    <w:rsid w:val="00DB47EC"/>
    <w:rsid w:val="00DC31C3"/>
    <w:rsid w:val="00DC6C99"/>
    <w:rsid w:val="00DC6E5F"/>
    <w:rsid w:val="00DD1A65"/>
    <w:rsid w:val="00DD24D2"/>
    <w:rsid w:val="00DD75AA"/>
    <w:rsid w:val="00DE5474"/>
    <w:rsid w:val="00DE6395"/>
    <w:rsid w:val="00DE6FF2"/>
    <w:rsid w:val="00DF5647"/>
    <w:rsid w:val="00E037DD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25FD4"/>
    <w:rsid w:val="00F271E9"/>
    <w:rsid w:val="00F5364E"/>
    <w:rsid w:val="00F62E8F"/>
    <w:rsid w:val="00F73977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"/>
    <w:basedOn w:val="a"/>
    <w:rsid w:val="00F25FD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"/>
    <w:basedOn w:val="a"/>
    <w:rsid w:val="00F25FD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pgp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pgp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8781-8460-4A8A-8950-E540436A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3</cp:revision>
  <cp:lastPrinted>2023-11-24T09:10:00Z</cp:lastPrinted>
  <dcterms:created xsi:type="dcterms:W3CDTF">2023-12-07T09:02:00Z</dcterms:created>
  <dcterms:modified xsi:type="dcterms:W3CDTF">2023-12-07T09:04:00Z</dcterms:modified>
</cp:coreProperties>
</file>